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CFA3" w14:textId="698BAD6C" w:rsidR="258A31D5" w:rsidRPr="00FF5BFF" w:rsidRDefault="258A31D5" w:rsidP="00FF5BFF">
      <w:pPr>
        <w:pStyle w:val="Titre"/>
      </w:pPr>
      <w:r w:rsidRPr="00FF5BFF">
        <w:t>Dépôt de projet • Implic4ction</w:t>
      </w:r>
    </w:p>
    <w:p w14:paraId="1E5672C9" w14:textId="2A95E500" w:rsidR="258A31D5" w:rsidRPr="00FF5BFF" w:rsidRDefault="258A31D5" w:rsidP="00FF5BFF">
      <w:pPr>
        <w:pStyle w:val="Sous-titre"/>
      </w:pPr>
      <w:r w:rsidRPr="00FF5BFF">
        <w:t>Formulaire</w:t>
      </w:r>
    </w:p>
    <w:p w14:paraId="62A51CDE" w14:textId="09FFD708" w:rsidR="258A31D5" w:rsidRPr="00FF5BFF" w:rsidRDefault="258A31D5" w:rsidP="00FF5BFF">
      <w:pPr>
        <w:pStyle w:val="Titre1"/>
      </w:pPr>
      <w:r w:rsidRPr="00FF5BFF">
        <w:t>Introduction</w:t>
      </w:r>
    </w:p>
    <w:p w14:paraId="2E467749" w14:textId="4920474A" w:rsidR="258A31D5" w:rsidRPr="00FF5BFF" w:rsidRDefault="258A31D5" w:rsidP="0A8882A2">
      <w:pPr>
        <w:spacing w:line="276" w:lineRule="auto"/>
        <w:jc w:val="both"/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color w:val="000000" w:themeColor="text1"/>
        </w:rPr>
        <w:t xml:space="preserve">Le formulaire suivant constitue la première étape de la soumission de votre projet au ministère de l'Éducation, dans le cadre de la Mesure Implic4ction. </w:t>
      </w:r>
    </w:p>
    <w:p w14:paraId="4FDD083F" w14:textId="5C387418" w:rsidR="258A31D5" w:rsidRPr="00FF5BFF" w:rsidRDefault="258A31D5" w:rsidP="0A8882A2">
      <w:pPr>
        <w:spacing w:line="276" w:lineRule="auto"/>
        <w:jc w:val="both"/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color w:val="000000" w:themeColor="text1"/>
        </w:rPr>
        <w:t>Prenez note qu'il vous sera demandé de déposer les trois (3) documents suivants à la fin du formulaire</w:t>
      </w:r>
      <w:r w:rsidR="00AF7128" w:rsidRPr="00FF5BFF">
        <w:rPr>
          <w:rFonts w:ascii="Arial" w:eastAsia="Open Sans" w:hAnsi="Arial" w:cs="Arial"/>
          <w:color w:val="000000" w:themeColor="text1"/>
        </w:rPr>
        <w:t> :</w:t>
      </w:r>
    </w:p>
    <w:p w14:paraId="798ECAE6" w14:textId="0679B914" w:rsidR="258A31D5" w:rsidRPr="00FF5BFF" w:rsidRDefault="258A31D5" w:rsidP="0A8882A2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color w:val="000000" w:themeColor="text1"/>
        </w:rPr>
        <w:t>Le règlement généra</w:t>
      </w:r>
      <w:r w:rsidR="0038330C" w:rsidRPr="00FF5BFF">
        <w:rPr>
          <w:rFonts w:ascii="Arial" w:eastAsia="Open Sans" w:hAnsi="Arial" w:cs="Arial"/>
          <w:color w:val="000000" w:themeColor="text1"/>
        </w:rPr>
        <w:t>l</w:t>
      </w:r>
      <w:r w:rsidRPr="00FF5BFF">
        <w:rPr>
          <w:rFonts w:ascii="Arial" w:eastAsia="Open Sans" w:hAnsi="Arial" w:cs="Arial"/>
          <w:color w:val="000000" w:themeColor="text1"/>
        </w:rPr>
        <w:t xml:space="preserve"> de votre organisme</w:t>
      </w:r>
      <w:r w:rsidR="00247DA7" w:rsidRPr="00FF5BFF">
        <w:rPr>
          <w:rFonts w:ascii="Arial" w:eastAsia="Open Sans" w:hAnsi="Arial" w:cs="Arial"/>
          <w:color w:val="000000" w:themeColor="text1"/>
        </w:rPr>
        <w:t xml:space="preserve"> </w:t>
      </w:r>
      <w:r w:rsidR="0038330C" w:rsidRPr="00FF5BFF">
        <w:rPr>
          <w:rFonts w:ascii="Arial" w:eastAsia="Open Sans" w:hAnsi="Arial" w:cs="Arial"/>
          <w:color w:val="000000" w:themeColor="text1"/>
        </w:rPr>
        <w:t xml:space="preserve">(adopté </w:t>
      </w:r>
      <w:r w:rsidR="00247DA7" w:rsidRPr="00FF5BFF">
        <w:rPr>
          <w:rFonts w:ascii="Arial" w:eastAsia="Open Sans" w:hAnsi="Arial" w:cs="Arial"/>
          <w:color w:val="000000" w:themeColor="text1"/>
        </w:rPr>
        <w:t>OU mis à jour dans les 5 dernières années)</w:t>
      </w:r>
    </w:p>
    <w:p w14:paraId="1AF35CCC" w14:textId="2CE0CA9A" w:rsidR="258A31D5" w:rsidRPr="00FF5BFF" w:rsidRDefault="258A31D5" w:rsidP="0A8882A2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color w:val="000000" w:themeColor="text1"/>
        </w:rPr>
        <w:t>La politique de vérification des antécédents judiciaires</w:t>
      </w:r>
      <w:r w:rsidR="00247DA7" w:rsidRPr="00FF5BFF">
        <w:rPr>
          <w:rFonts w:ascii="Arial" w:eastAsia="Open Sans" w:hAnsi="Arial" w:cs="Arial"/>
          <w:color w:val="000000" w:themeColor="text1"/>
        </w:rPr>
        <w:t xml:space="preserve"> que vous appliquez</w:t>
      </w:r>
    </w:p>
    <w:p w14:paraId="01CDEF7E" w14:textId="70CAEC26" w:rsidR="46E93879" w:rsidRPr="00FF5BFF" w:rsidRDefault="00247DA7" w:rsidP="4E25E2E5">
      <w:pPr>
        <w:pStyle w:val="Paragraphedeliste"/>
        <w:numPr>
          <w:ilvl w:val="1"/>
          <w:numId w:val="15"/>
        </w:numPr>
        <w:spacing w:line="276" w:lineRule="auto"/>
        <w:jc w:val="both"/>
        <w:rPr>
          <w:rFonts w:ascii="Arial" w:eastAsia="Open Sans" w:hAnsi="Arial" w:cs="Arial"/>
        </w:rPr>
      </w:pPr>
      <w:r w:rsidRPr="00FF5BFF">
        <w:rPr>
          <w:rFonts w:ascii="Arial" w:eastAsia="Open Sans" w:hAnsi="Arial" w:cs="Arial"/>
        </w:rPr>
        <w:t xml:space="preserve">S’il s’agit de la </w:t>
      </w:r>
      <w:r w:rsidRPr="00FF5BFF">
        <w:rPr>
          <w:rFonts w:ascii="Arial" w:eastAsia="Open Sans" w:hAnsi="Arial" w:cs="Arial"/>
        </w:rPr>
        <w:t xml:space="preserve">politique de vérification des antécédents judiciaires de la Fédération sportive ou de l’organisme national de loisir </w:t>
      </w:r>
      <w:r w:rsidRPr="00FF5BFF">
        <w:rPr>
          <w:rFonts w:ascii="Arial" w:eastAsia="Open Sans" w:hAnsi="Arial" w:cs="Arial"/>
        </w:rPr>
        <w:t>auquel vous êtes associés</w:t>
      </w:r>
      <w:r w:rsidR="00F57367" w:rsidRPr="00FF5BFF">
        <w:rPr>
          <w:rFonts w:ascii="Arial" w:eastAsia="Open Sans" w:hAnsi="Arial" w:cs="Arial"/>
        </w:rPr>
        <w:t xml:space="preserve">, Vous devrez également fournir une </w:t>
      </w:r>
      <w:r w:rsidR="46E93879" w:rsidRPr="00FF5BFF">
        <w:rPr>
          <w:rFonts w:ascii="Arial" w:eastAsia="Open Sans" w:hAnsi="Arial" w:cs="Arial"/>
        </w:rPr>
        <w:t xml:space="preserve">résolution du conseil d’administration attestant </w:t>
      </w:r>
      <w:r w:rsidR="00F57367" w:rsidRPr="00FF5BFF">
        <w:rPr>
          <w:rFonts w:ascii="Arial" w:eastAsia="Open Sans" w:hAnsi="Arial" w:cs="Arial"/>
        </w:rPr>
        <w:t xml:space="preserve">son </w:t>
      </w:r>
      <w:r w:rsidR="46E93879" w:rsidRPr="00FF5BFF">
        <w:rPr>
          <w:rFonts w:ascii="Arial" w:eastAsia="Open Sans" w:hAnsi="Arial" w:cs="Arial"/>
        </w:rPr>
        <w:t xml:space="preserve">utilisation </w:t>
      </w:r>
    </w:p>
    <w:p w14:paraId="165A8C26" w14:textId="309E622C" w:rsidR="258A31D5" w:rsidRPr="00FF5BFF" w:rsidRDefault="258A31D5" w:rsidP="0A8882A2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color w:val="000000" w:themeColor="text1"/>
        </w:rPr>
        <w:t xml:space="preserve">Votre budget de projet </w:t>
      </w:r>
    </w:p>
    <w:p w14:paraId="1699469D" w14:textId="15B768A1" w:rsidR="258A31D5" w:rsidRPr="00FF5BFF" w:rsidRDefault="258A31D5" w:rsidP="0A8882A2">
      <w:pPr>
        <w:spacing w:line="276" w:lineRule="auto"/>
        <w:jc w:val="both"/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color w:val="000000" w:themeColor="text1"/>
        </w:rPr>
        <w:t xml:space="preserve">Assurez-vous de les avoir à portée de </w:t>
      </w:r>
      <w:proofErr w:type="gramStart"/>
      <w:r w:rsidRPr="00FF5BFF">
        <w:rPr>
          <w:rFonts w:ascii="Arial" w:eastAsia="Open Sans" w:hAnsi="Arial" w:cs="Arial"/>
          <w:color w:val="000000" w:themeColor="text1"/>
        </w:rPr>
        <w:t>main!</w:t>
      </w:r>
      <w:proofErr w:type="gramEnd"/>
    </w:p>
    <w:p w14:paraId="2095A1FE" w14:textId="7F859C30" w:rsidR="258A31D5" w:rsidRPr="00FF5BFF" w:rsidRDefault="258A31D5" w:rsidP="0A8882A2">
      <w:pPr>
        <w:spacing w:line="276" w:lineRule="auto"/>
        <w:jc w:val="both"/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b/>
          <w:bCs/>
          <w:color w:val="444444"/>
        </w:rPr>
        <w:t xml:space="preserve">J'ai créé mon compte sur laruchequebec.com </w:t>
      </w:r>
      <w:r w:rsidRPr="00FF5BFF">
        <w:rPr>
          <w:rFonts w:ascii="Arial" w:eastAsia="Open Sans" w:hAnsi="Arial" w:cs="Arial"/>
          <w:i/>
          <w:iCs/>
          <w:color w:val="FF0000"/>
        </w:rPr>
        <w:t>*</w:t>
      </w:r>
    </w:p>
    <w:p w14:paraId="709F3A2F" w14:textId="78B549D2" w:rsidR="258A31D5" w:rsidRPr="00FF5BFF" w:rsidRDefault="258A31D5" w:rsidP="0A8882A2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Oui</w:t>
      </w:r>
    </w:p>
    <w:p w14:paraId="41108267" w14:textId="033A4EC8" w:rsidR="258A31D5" w:rsidRPr="00FF5BFF" w:rsidRDefault="258A31D5" w:rsidP="0A8882A2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Arial" w:eastAsia="Open Sans" w:hAnsi="Arial" w:cs="Arial"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Non, pas encore</w:t>
      </w:r>
    </w:p>
    <w:p w14:paraId="08B6D637" w14:textId="77777777" w:rsidR="00BC5203" w:rsidRPr="00FF5BFF" w:rsidRDefault="00BC5203" w:rsidP="00FF5BFF">
      <w:pPr>
        <w:pStyle w:val="Paragraphedeliste"/>
        <w:spacing w:line="276" w:lineRule="auto"/>
        <w:ind w:left="1416"/>
        <w:jc w:val="both"/>
        <w:rPr>
          <w:rFonts w:ascii="Arial" w:eastAsia="Open Sans" w:hAnsi="Arial" w:cs="Arial"/>
          <w:color w:val="444444"/>
        </w:rPr>
      </w:pPr>
      <w:r w:rsidRPr="00FF5BFF">
        <w:rPr>
          <w:rFonts w:ascii="Segoe UI Symbol" w:eastAsia="Open Sans" w:hAnsi="Segoe UI Symbol" w:cs="Segoe UI Symbol"/>
          <w:color w:val="FF3333"/>
        </w:rPr>
        <w:t>⚠</w:t>
      </w:r>
      <w:r w:rsidRPr="00FF5BFF">
        <w:rPr>
          <w:rFonts w:ascii="Arial" w:eastAsia="Open Sans" w:hAnsi="Arial" w:cs="Arial"/>
          <w:color w:val="FF3333"/>
        </w:rPr>
        <w:t xml:space="preserve"> </w:t>
      </w:r>
      <w:r w:rsidRPr="00FF5BFF">
        <w:rPr>
          <w:rFonts w:ascii="Arial" w:eastAsia="Open Sans" w:hAnsi="Arial" w:cs="Arial"/>
          <w:b/>
          <w:bCs/>
          <w:color w:val="FF3333"/>
        </w:rPr>
        <w:t>Vous devez avoir créé un compte pour compléter ce formulaire de dépôt.</w:t>
      </w:r>
    </w:p>
    <w:p w14:paraId="6944AFC1" w14:textId="77777777" w:rsidR="00BC5203" w:rsidRPr="00FF5BFF" w:rsidRDefault="00BC5203" w:rsidP="00BC5203">
      <w:pPr>
        <w:pStyle w:val="Paragraphedeliste"/>
        <w:spacing w:line="276" w:lineRule="auto"/>
        <w:ind w:firstLine="696"/>
        <w:jc w:val="both"/>
        <w:rPr>
          <w:rFonts w:ascii="Arial" w:eastAsia="Open Sans" w:hAnsi="Arial" w:cs="Arial"/>
          <w:color w:val="444444"/>
        </w:rPr>
      </w:pPr>
      <w:r w:rsidRPr="00FF5BFF">
        <w:rPr>
          <w:rFonts w:ascii="Arial" w:eastAsia="Open Sans" w:hAnsi="Arial" w:cs="Arial"/>
          <w:color w:val="444444"/>
        </w:rPr>
        <w:t xml:space="preserve">Étapes : </w:t>
      </w:r>
    </w:p>
    <w:p w14:paraId="0B176CA9" w14:textId="77777777" w:rsidR="00BC5203" w:rsidRPr="00FF5BFF" w:rsidRDefault="00BC5203" w:rsidP="00BC5203">
      <w:pPr>
        <w:pStyle w:val="Paragraphedeliste"/>
        <w:spacing w:line="276" w:lineRule="auto"/>
        <w:ind w:firstLine="696"/>
        <w:jc w:val="both"/>
        <w:rPr>
          <w:rFonts w:ascii="Arial" w:hAnsi="Arial" w:cs="Arial"/>
        </w:rPr>
      </w:pPr>
      <w:r w:rsidRPr="00FF5BFF">
        <w:rPr>
          <w:rFonts w:ascii="Arial" w:eastAsia="Open Sans" w:hAnsi="Arial" w:cs="Arial"/>
          <w:color w:val="444444"/>
        </w:rPr>
        <w:t xml:space="preserve">1. Visitez </w:t>
      </w:r>
      <w:hyperlink r:id="rId8">
        <w:r w:rsidRPr="00FF5BFF">
          <w:rPr>
            <w:rStyle w:val="Hyperlien"/>
            <w:rFonts w:ascii="Arial" w:eastAsia="Open Sans" w:hAnsi="Arial" w:cs="Arial"/>
          </w:rPr>
          <w:t>laruchequebec.com</w:t>
        </w:r>
      </w:hyperlink>
    </w:p>
    <w:p w14:paraId="1CB0584D" w14:textId="77777777" w:rsidR="00BC5203" w:rsidRPr="00FF5BFF" w:rsidRDefault="00BC5203" w:rsidP="00BC5203">
      <w:pPr>
        <w:spacing w:line="276" w:lineRule="auto"/>
        <w:ind w:left="720" w:firstLine="696"/>
        <w:jc w:val="both"/>
        <w:rPr>
          <w:rFonts w:ascii="Arial" w:eastAsia="Open Sans" w:hAnsi="Arial" w:cs="Arial"/>
          <w:color w:val="444444"/>
        </w:rPr>
      </w:pPr>
      <w:r w:rsidRPr="00FF5BFF">
        <w:rPr>
          <w:rFonts w:ascii="Arial" w:eastAsia="Open Sans" w:hAnsi="Arial" w:cs="Arial"/>
          <w:color w:val="444444"/>
        </w:rPr>
        <w:t xml:space="preserve">2. Cliquez sur « connexion » (coin supérieur droit) </w:t>
      </w:r>
    </w:p>
    <w:p w14:paraId="343851B3" w14:textId="77777777" w:rsidR="00BC5203" w:rsidRPr="00FF5BFF" w:rsidRDefault="00BC5203" w:rsidP="00BC5203">
      <w:pPr>
        <w:pStyle w:val="Paragraphedeliste"/>
        <w:spacing w:line="276" w:lineRule="auto"/>
        <w:ind w:firstLine="696"/>
        <w:jc w:val="both"/>
        <w:rPr>
          <w:rFonts w:ascii="Arial" w:eastAsia="Open Sans" w:hAnsi="Arial" w:cs="Arial"/>
          <w:color w:val="444444"/>
        </w:rPr>
      </w:pPr>
      <w:r w:rsidRPr="00FF5BFF">
        <w:rPr>
          <w:rFonts w:ascii="Arial" w:hAnsi="Arial" w:cs="Arial"/>
          <w:noProof/>
        </w:rPr>
        <w:drawing>
          <wp:inline distT="0" distB="0" distL="0" distR="0" wp14:anchorId="12333B71" wp14:editId="527C2070">
            <wp:extent cx="1038225" cy="285750"/>
            <wp:effectExtent l="0" t="0" r="0" b="0"/>
            <wp:docPr id="1920695597" name="Image 980485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8048572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2FDB1" w14:textId="77777777" w:rsidR="00BC5203" w:rsidRPr="00FF5BFF" w:rsidRDefault="00BC5203" w:rsidP="00BC5203">
      <w:pPr>
        <w:pStyle w:val="Paragraphedeliste"/>
        <w:spacing w:line="276" w:lineRule="auto"/>
        <w:ind w:firstLine="696"/>
        <w:jc w:val="both"/>
        <w:rPr>
          <w:rFonts w:ascii="Arial" w:eastAsia="Open Sans" w:hAnsi="Arial" w:cs="Arial"/>
          <w:color w:val="444444"/>
        </w:rPr>
      </w:pPr>
      <w:r w:rsidRPr="00FF5BFF">
        <w:rPr>
          <w:rFonts w:ascii="Arial" w:eastAsia="Open Sans" w:hAnsi="Arial" w:cs="Arial"/>
          <w:color w:val="444444"/>
        </w:rPr>
        <w:t xml:space="preserve">3. Cliquez sur « Inscrivez-vous » dans la fenêtre de connexion </w:t>
      </w:r>
    </w:p>
    <w:p w14:paraId="5AEB5BF2" w14:textId="77777777" w:rsidR="00BC5203" w:rsidRPr="00FF5BFF" w:rsidRDefault="00BC5203" w:rsidP="00BC5203">
      <w:pPr>
        <w:pStyle w:val="Paragraphedeliste"/>
        <w:spacing w:line="276" w:lineRule="auto"/>
        <w:ind w:firstLine="696"/>
        <w:jc w:val="both"/>
        <w:rPr>
          <w:rFonts w:ascii="Arial" w:eastAsia="Open Sans" w:hAnsi="Arial" w:cs="Arial"/>
          <w:color w:val="444444"/>
        </w:rPr>
      </w:pPr>
      <w:r w:rsidRPr="00FF5BFF">
        <w:rPr>
          <w:rFonts w:ascii="Arial" w:hAnsi="Arial" w:cs="Arial"/>
          <w:noProof/>
        </w:rPr>
        <w:drawing>
          <wp:inline distT="0" distB="0" distL="0" distR="0" wp14:anchorId="7EF53FFA" wp14:editId="21A44B1D">
            <wp:extent cx="1038225" cy="247650"/>
            <wp:effectExtent l="0" t="0" r="0" b="0"/>
            <wp:docPr id="1547565988" name="Image 1251668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5166831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AB5E1" w14:textId="3A3993BC" w:rsidR="00BC5203" w:rsidRPr="00FF5BFF" w:rsidRDefault="00BC5203" w:rsidP="00BC5203">
      <w:pPr>
        <w:spacing w:line="276" w:lineRule="auto"/>
        <w:jc w:val="both"/>
        <w:rPr>
          <w:rFonts w:ascii="Arial" w:eastAsia="Open Sans" w:hAnsi="Arial" w:cs="Arial"/>
          <w:color w:val="444444"/>
        </w:rPr>
      </w:pPr>
      <w:r w:rsidRPr="00FF5BFF">
        <w:rPr>
          <w:rFonts w:ascii="Arial" w:hAnsi="Arial" w:cs="Arial"/>
          <w:i/>
          <w:iCs/>
          <w:color w:val="939393"/>
          <w:shd w:val="clear" w:color="auto" w:fill="FFFFFF"/>
        </w:rPr>
        <w:t xml:space="preserve">Il s'agit uniquement de créer votre compte La Ruche, ne débutez pas de brouillon de votre page de campagne à ce </w:t>
      </w:r>
      <w:proofErr w:type="gramStart"/>
      <w:r w:rsidRPr="00FF5BFF">
        <w:rPr>
          <w:rFonts w:ascii="Arial" w:hAnsi="Arial" w:cs="Arial"/>
          <w:i/>
          <w:iCs/>
          <w:color w:val="939393"/>
          <w:shd w:val="clear" w:color="auto" w:fill="FFFFFF"/>
        </w:rPr>
        <w:t>stade!</w:t>
      </w:r>
      <w:proofErr w:type="gramEnd"/>
    </w:p>
    <w:p w14:paraId="17B0C3F1" w14:textId="77777777" w:rsidR="00DE2F63" w:rsidRPr="00FF5BFF" w:rsidRDefault="00DE2F63" w:rsidP="0A8882A2">
      <w:pPr>
        <w:pStyle w:val="Titre1"/>
        <w:rPr>
          <w:rFonts w:ascii="Arial" w:hAnsi="Arial" w:cs="Arial"/>
          <w:sz w:val="22"/>
          <w:szCs w:val="22"/>
        </w:rPr>
      </w:pPr>
      <w:r w:rsidRPr="00FF5BFF">
        <w:rPr>
          <w:rFonts w:ascii="Arial" w:hAnsi="Arial" w:cs="Arial"/>
          <w:sz w:val="22"/>
          <w:szCs w:val="22"/>
        </w:rPr>
        <w:br w:type="page"/>
      </w:r>
    </w:p>
    <w:p w14:paraId="61D386EC" w14:textId="74EF3427" w:rsidR="258A31D5" w:rsidRPr="00FF5BFF" w:rsidRDefault="258A31D5" w:rsidP="00FF5BFF">
      <w:pPr>
        <w:pStyle w:val="Titre1"/>
        <w:rPr>
          <w:rFonts w:eastAsia="Open Sans"/>
          <w:color w:val="444444"/>
        </w:rPr>
      </w:pPr>
      <w:r w:rsidRPr="00FF5BFF">
        <w:t>Identification</w:t>
      </w:r>
    </w:p>
    <w:p w14:paraId="78F9B872" w14:textId="2F57D511" w:rsidR="258A31D5" w:rsidRPr="00FF5BFF" w:rsidRDefault="258A31D5" w:rsidP="00900788">
      <w:pPr>
        <w:pStyle w:val="Titre2"/>
        <w:rPr>
          <w:rFonts w:ascii="Arial" w:hAnsi="Arial" w:cs="Arial"/>
          <w:sz w:val="22"/>
          <w:szCs w:val="22"/>
        </w:rPr>
      </w:pPr>
      <w:r w:rsidRPr="00FF5BFF">
        <w:rPr>
          <w:rFonts w:ascii="Arial" w:hAnsi="Arial" w:cs="Arial"/>
          <w:sz w:val="22"/>
          <w:szCs w:val="22"/>
        </w:rPr>
        <w:t>Organisme</w:t>
      </w:r>
    </w:p>
    <w:p w14:paraId="2C3CCDBE" w14:textId="77777777" w:rsidR="00F05C99" w:rsidRPr="00FF5BFF" w:rsidRDefault="258A31D5" w:rsidP="0A8882A2">
      <w:pPr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b/>
          <w:bCs/>
          <w:color w:val="444444"/>
        </w:rPr>
        <w:t xml:space="preserve">Sélectionnez la région de l'organisme </w:t>
      </w:r>
      <w:r w:rsidRPr="00FF5BFF">
        <w:rPr>
          <w:rFonts w:ascii="Arial" w:eastAsia="Open Sans" w:hAnsi="Arial" w:cs="Arial"/>
          <w:i/>
          <w:iCs/>
          <w:color w:val="FF0000"/>
        </w:rPr>
        <w:t>*</w:t>
      </w:r>
      <w:r w:rsidR="00392CD0" w:rsidRPr="00FF5BFF">
        <w:rPr>
          <w:rFonts w:ascii="Arial" w:eastAsia="Open Sans" w:hAnsi="Arial" w:cs="Arial"/>
          <w:i/>
          <w:iCs/>
          <w:color w:val="FF0000"/>
        </w:rPr>
        <w:t xml:space="preserve"> </w:t>
      </w:r>
    </w:p>
    <w:p w14:paraId="44DE9722" w14:textId="1A64E89F" w:rsidR="258A31D5" w:rsidRPr="00FF5BFF" w:rsidRDefault="00F05C99" w:rsidP="0A8882A2">
      <w:pPr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i/>
          <w:iCs/>
          <w:color w:val="FF0000"/>
        </w:rPr>
        <w:t>(</w:t>
      </w:r>
      <w:r w:rsidR="00392CD0" w:rsidRPr="00FF5BFF">
        <w:rPr>
          <w:rFonts w:ascii="Arial" w:eastAsia="Open Sans" w:hAnsi="Arial" w:cs="Arial"/>
          <w:i/>
          <w:iCs/>
          <w:color w:val="FF0000"/>
        </w:rPr>
        <w:t>Menu déroulant) Sélectionne</w:t>
      </w:r>
      <w:r w:rsidR="004D1F70" w:rsidRPr="00FF5BFF">
        <w:rPr>
          <w:rFonts w:ascii="Arial" w:eastAsia="Open Sans" w:hAnsi="Arial" w:cs="Arial"/>
          <w:i/>
          <w:iCs/>
          <w:color w:val="FF0000"/>
        </w:rPr>
        <w:t>z votre région en fonction de votre siège social</w:t>
      </w:r>
    </w:p>
    <w:p w14:paraId="366104D4" w14:textId="7B7A4F25" w:rsidR="258A31D5" w:rsidRPr="00FF5BFF" w:rsidRDefault="258A31D5" w:rsidP="0A8882A2">
      <w:pPr>
        <w:rPr>
          <w:rFonts w:ascii="Arial" w:eastAsia="Open Sans" w:hAnsi="Arial" w:cs="Arial"/>
          <w:color w:val="444444"/>
        </w:rPr>
      </w:pPr>
    </w:p>
    <w:p w14:paraId="2B2CEE73" w14:textId="3263FB98" w:rsidR="258A31D5" w:rsidRPr="00FF5BFF" w:rsidRDefault="258A31D5" w:rsidP="0A8882A2">
      <w:pPr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b/>
          <w:bCs/>
          <w:color w:val="444444"/>
        </w:rPr>
        <w:t xml:space="preserve">Nom de l'organisme </w:t>
      </w:r>
      <w:r w:rsidRPr="00FF5BFF">
        <w:rPr>
          <w:rFonts w:ascii="Arial" w:eastAsia="Open Sans" w:hAnsi="Arial" w:cs="Arial"/>
          <w:i/>
          <w:iCs/>
          <w:color w:val="FF0000"/>
        </w:rPr>
        <w:t>*</w:t>
      </w:r>
    </w:p>
    <w:p w14:paraId="67FAA845" w14:textId="3364670F" w:rsidR="0A8882A2" w:rsidRPr="00FF5BFF" w:rsidRDefault="0A8882A2" w:rsidP="0A8882A2">
      <w:pPr>
        <w:rPr>
          <w:rFonts w:ascii="Arial" w:eastAsia="Open Sans" w:hAnsi="Arial" w:cs="Arial"/>
        </w:rPr>
      </w:pPr>
    </w:p>
    <w:p w14:paraId="6455851A" w14:textId="55E0E7AB" w:rsidR="258A31D5" w:rsidRPr="00FF5BFF" w:rsidRDefault="258A31D5" w:rsidP="0A8882A2">
      <w:pPr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b/>
          <w:bCs/>
          <w:color w:val="444444"/>
        </w:rPr>
        <w:t xml:space="preserve">#REQ (Registraire des entreprises du Québec) </w:t>
      </w:r>
      <w:r w:rsidRPr="00FF5BFF">
        <w:rPr>
          <w:rFonts w:ascii="Arial" w:eastAsia="Open Sans" w:hAnsi="Arial" w:cs="Arial"/>
          <w:i/>
          <w:iCs/>
          <w:color w:val="FF0000"/>
        </w:rPr>
        <w:t>*</w:t>
      </w:r>
    </w:p>
    <w:p w14:paraId="0E61C32F" w14:textId="51CD1CE6" w:rsidR="0A8882A2" w:rsidRPr="00FF5BFF" w:rsidRDefault="0A8882A2" w:rsidP="0A8882A2">
      <w:pPr>
        <w:rPr>
          <w:rFonts w:ascii="Arial" w:eastAsia="Open Sans" w:hAnsi="Arial" w:cs="Arial"/>
        </w:rPr>
      </w:pPr>
    </w:p>
    <w:p w14:paraId="0B24AD4B" w14:textId="6AF89C5F" w:rsidR="4E77862F" w:rsidRPr="00FF5BFF" w:rsidRDefault="258A31D5" w:rsidP="4E25E2E5">
      <w:pPr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b/>
          <w:bCs/>
          <w:color w:val="444444"/>
        </w:rPr>
        <w:t xml:space="preserve">Dans quel domaine </w:t>
      </w:r>
      <w:proofErr w:type="spellStart"/>
      <w:r w:rsidRPr="00FF5BFF">
        <w:rPr>
          <w:rFonts w:ascii="Arial" w:eastAsia="Open Sans" w:hAnsi="Arial" w:cs="Arial"/>
          <w:b/>
          <w:bCs/>
          <w:color w:val="444444"/>
        </w:rPr>
        <w:t>oeuvre</w:t>
      </w:r>
      <w:proofErr w:type="spellEnd"/>
      <w:r w:rsidRPr="00FF5BFF">
        <w:rPr>
          <w:rFonts w:ascii="Arial" w:eastAsia="Open Sans" w:hAnsi="Arial" w:cs="Arial"/>
          <w:b/>
          <w:bCs/>
          <w:color w:val="444444"/>
        </w:rPr>
        <w:t xml:space="preserve"> votre </w:t>
      </w:r>
      <w:proofErr w:type="gramStart"/>
      <w:r w:rsidRPr="00FF5BFF">
        <w:rPr>
          <w:rFonts w:ascii="Arial" w:eastAsia="Open Sans" w:hAnsi="Arial" w:cs="Arial"/>
          <w:b/>
          <w:bCs/>
          <w:color w:val="444444"/>
        </w:rPr>
        <w:t>OBNL?</w:t>
      </w:r>
      <w:proofErr w:type="gramEnd"/>
      <w:r w:rsidRPr="00FF5BFF">
        <w:rPr>
          <w:rFonts w:ascii="Arial" w:eastAsia="Open Sans" w:hAnsi="Arial" w:cs="Arial"/>
          <w:b/>
          <w:bCs/>
          <w:color w:val="444444"/>
        </w:rPr>
        <w:t xml:space="preserve"> </w:t>
      </w:r>
      <w:r w:rsidRPr="00FF5BFF">
        <w:rPr>
          <w:rFonts w:ascii="Arial" w:eastAsia="Open Sans" w:hAnsi="Arial" w:cs="Arial"/>
          <w:i/>
          <w:iCs/>
          <w:color w:val="FF0000"/>
        </w:rPr>
        <w:t>*</w:t>
      </w:r>
    </w:p>
    <w:p w14:paraId="37AE703E" w14:textId="7A1D4D1D" w:rsidR="0086035C" w:rsidRPr="00FF5BFF" w:rsidRDefault="0086035C" w:rsidP="4E25E2E5">
      <w:pPr>
        <w:rPr>
          <w:rFonts w:ascii="Arial" w:eastAsia="Open Sans" w:hAnsi="Arial" w:cs="Arial"/>
          <w:i/>
          <w:iCs/>
          <w:color w:val="A5A5A5" w:themeColor="accent3"/>
        </w:rPr>
      </w:pPr>
      <w:r w:rsidRPr="00FF5BFF">
        <w:rPr>
          <w:rFonts w:ascii="Arial" w:eastAsia="Open Sans" w:hAnsi="Arial" w:cs="Arial"/>
          <w:i/>
          <w:iCs/>
          <w:color w:val="A5A5A5" w:themeColor="accent3"/>
        </w:rPr>
        <w:t>Sélection multiple possible</w:t>
      </w:r>
    </w:p>
    <w:p w14:paraId="7F11CDDC" w14:textId="3F40E5E1" w:rsidR="258A31D5" w:rsidRPr="00FF5BFF" w:rsidRDefault="258A31D5" w:rsidP="0A8882A2">
      <w:pPr>
        <w:pStyle w:val="Paragraphedeliste"/>
        <w:numPr>
          <w:ilvl w:val="0"/>
          <w:numId w:val="12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lastRenderedPageBreak/>
        <w:t>Sport</w:t>
      </w:r>
    </w:p>
    <w:p w14:paraId="0F8C4CF8" w14:textId="07CA5AA5" w:rsidR="258A31D5" w:rsidRPr="00FF5BFF" w:rsidRDefault="258A31D5" w:rsidP="0A8882A2">
      <w:pPr>
        <w:pStyle w:val="Paragraphedeliste"/>
        <w:numPr>
          <w:ilvl w:val="0"/>
          <w:numId w:val="12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Loisir</w:t>
      </w:r>
      <w:r w:rsidR="004D1F70" w:rsidRPr="00FF5BFF">
        <w:rPr>
          <w:rFonts w:ascii="Arial" w:eastAsia="Open Sans" w:hAnsi="Arial" w:cs="Arial"/>
          <w:i/>
          <w:iCs/>
          <w:color w:val="444444"/>
        </w:rPr>
        <w:t xml:space="preserve"> </w:t>
      </w:r>
      <w:r w:rsidR="004D1F70" w:rsidRPr="00FF5BFF">
        <w:rPr>
          <w:rFonts w:ascii="Arial" w:eastAsia="Open Sans" w:hAnsi="Arial" w:cs="Arial"/>
          <w:i/>
          <w:iCs/>
          <w:color w:val="FF0000"/>
        </w:rPr>
        <w:t>(incluant le loisir culturel)</w:t>
      </w:r>
    </w:p>
    <w:p w14:paraId="749CC248" w14:textId="2D4FE8ED" w:rsidR="258A31D5" w:rsidRPr="00FF5BFF" w:rsidRDefault="258A31D5" w:rsidP="0A8882A2">
      <w:pPr>
        <w:pStyle w:val="Paragraphedeliste"/>
        <w:numPr>
          <w:ilvl w:val="0"/>
          <w:numId w:val="12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Plein air</w:t>
      </w:r>
    </w:p>
    <w:p w14:paraId="5E1354CC" w14:textId="45978701" w:rsidR="73D1876C" w:rsidRPr="00FF5BFF" w:rsidRDefault="73D1876C" w:rsidP="4E25E2E5">
      <w:pPr>
        <w:rPr>
          <w:rFonts w:ascii="Arial" w:eastAsia="Open Sans" w:hAnsi="Arial" w:cs="Arial"/>
          <w:b/>
          <w:bCs/>
          <w:color w:val="444444"/>
        </w:rPr>
      </w:pPr>
      <w:r w:rsidRPr="00FF5BFF">
        <w:rPr>
          <w:rFonts w:ascii="Arial" w:eastAsia="Open Sans" w:hAnsi="Arial" w:cs="Arial"/>
          <w:b/>
          <w:bCs/>
          <w:color w:val="444444"/>
        </w:rPr>
        <w:t>De quel(s) type de regroupement en sport et loisir êtes-vous membres</w:t>
      </w:r>
    </w:p>
    <w:p w14:paraId="25BECCD3" w14:textId="77777777" w:rsidR="002570C8" w:rsidRPr="00FF5BFF" w:rsidRDefault="002570C8" w:rsidP="002570C8">
      <w:pPr>
        <w:rPr>
          <w:rFonts w:ascii="Arial" w:eastAsia="Open Sans" w:hAnsi="Arial" w:cs="Arial"/>
          <w:i/>
          <w:iCs/>
          <w:color w:val="A5A5A5" w:themeColor="accent3"/>
        </w:rPr>
      </w:pPr>
      <w:r w:rsidRPr="00FF5BFF">
        <w:rPr>
          <w:rFonts w:ascii="Arial" w:eastAsia="Open Sans" w:hAnsi="Arial" w:cs="Arial"/>
          <w:i/>
          <w:iCs/>
          <w:color w:val="A5A5A5" w:themeColor="accent3"/>
        </w:rPr>
        <w:t>Sélection multiple possible</w:t>
      </w:r>
    </w:p>
    <w:p w14:paraId="228DCCC5" w14:textId="422FA5E6" w:rsidR="73D1876C" w:rsidRPr="00FF5BFF" w:rsidRDefault="73D1876C" w:rsidP="4E25E2E5">
      <w:pPr>
        <w:pStyle w:val="Paragraphedeliste"/>
        <w:numPr>
          <w:ilvl w:val="0"/>
          <w:numId w:val="1"/>
        </w:numPr>
        <w:rPr>
          <w:rFonts w:ascii="Arial" w:eastAsia="Open Sans" w:hAnsi="Arial" w:cs="Arial"/>
          <w:color w:val="444444"/>
        </w:rPr>
      </w:pPr>
      <w:r w:rsidRPr="00FF5BFF">
        <w:rPr>
          <w:rFonts w:ascii="Arial" w:eastAsia="Open Sans" w:hAnsi="Arial" w:cs="Arial"/>
          <w:color w:val="444444"/>
        </w:rPr>
        <w:t>Unité régionale de loisirs et de sports (URLS)</w:t>
      </w:r>
      <w:r w:rsidR="004D1F70" w:rsidRPr="00FF5BFF">
        <w:rPr>
          <w:rFonts w:ascii="Arial" w:eastAsia="Open Sans" w:hAnsi="Arial" w:cs="Arial"/>
          <w:color w:val="444444"/>
        </w:rPr>
        <w:t xml:space="preserve"> </w:t>
      </w:r>
      <w:hyperlink r:id="rId11" w:history="1">
        <w:r w:rsidR="004D1F70" w:rsidRPr="00FF5BFF">
          <w:rPr>
            <w:rStyle w:val="Hyperlien"/>
            <w:rFonts w:ascii="Arial" w:eastAsia="Open Sans" w:hAnsi="Arial" w:cs="Arial"/>
            <w:color w:val="FF0000"/>
          </w:rPr>
          <w:t>Loisir sport Outaouais</w:t>
        </w:r>
      </w:hyperlink>
    </w:p>
    <w:p w14:paraId="4EB1496D" w14:textId="2B5D344A" w:rsidR="40F89B1D" w:rsidRPr="00FF5BFF" w:rsidRDefault="007A4D8F" w:rsidP="4E25E2E5">
      <w:pPr>
        <w:pStyle w:val="Paragraphedeliste"/>
        <w:numPr>
          <w:ilvl w:val="0"/>
          <w:numId w:val="1"/>
        </w:numPr>
        <w:rPr>
          <w:rFonts w:ascii="Arial" w:eastAsia="Open Sans" w:hAnsi="Arial" w:cs="Arial"/>
          <w:color w:val="444444"/>
        </w:rPr>
      </w:pPr>
      <w:hyperlink r:id="rId12" w:history="1">
        <w:r w:rsidR="40F89B1D" w:rsidRPr="00FF5BFF">
          <w:rPr>
            <w:rStyle w:val="Hyperlien"/>
            <w:rFonts w:ascii="Arial" w:eastAsia="Open Sans" w:hAnsi="Arial" w:cs="Arial"/>
          </w:rPr>
          <w:t>Fédération sportive</w:t>
        </w:r>
      </w:hyperlink>
    </w:p>
    <w:p w14:paraId="3301DFD4" w14:textId="68794871" w:rsidR="40F89B1D" w:rsidRPr="00FF5BFF" w:rsidRDefault="00B96CDC" w:rsidP="4E25E2E5">
      <w:pPr>
        <w:pStyle w:val="Paragraphedeliste"/>
        <w:numPr>
          <w:ilvl w:val="0"/>
          <w:numId w:val="1"/>
        </w:numPr>
        <w:rPr>
          <w:rFonts w:ascii="Arial" w:eastAsia="Open Sans" w:hAnsi="Arial" w:cs="Arial"/>
          <w:color w:val="444444"/>
        </w:rPr>
      </w:pPr>
      <w:hyperlink r:id="rId13" w:history="1">
        <w:r w:rsidR="40F89B1D" w:rsidRPr="00FF5BFF">
          <w:rPr>
            <w:rStyle w:val="Hyperlien"/>
            <w:rFonts w:ascii="Arial" w:eastAsia="Open Sans" w:hAnsi="Arial" w:cs="Arial"/>
          </w:rPr>
          <w:t>Organisme national de loisir (ONL)</w:t>
        </w:r>
        <w:r w:rsidR="40F89B1D" w:rsidRPr="00FF5BFF">
          <w:rPr>
            <w:rStyle w:val="Hyperlien"/>
            <w:rFonts w:ascii="Arial" w:eastAsia="Open Sans" w:hAnsi="Arial" w:cs="Arial"/>
            <w:color w:val="FF0000"/>
          </w:rPr>
          <w:t xml:space="preserve"> ou organisme national de loisir culturel (ONLC)</w:t>
        </w:r>
      </w:hyperlink>
    </w:p>
    <w:p w14:paraId="249C49A5" w14:textId="04B08E9F" w:rsidR="40F89B1D" w:rsidRPr="00FF5BFF" w:rsidRDefault="40F89B1D" w:rsidP="4E25E2E5">
      <w:pPr>
        <w:pStyle w:val="Paragraphedeliste"/>
        <w:numPr>
          <w:ilvl w:val="0"/>
          <w:numId w:val="1"/>
        </w:numPr>
        <w:rPr>
          <w:rFonts w:ascii="Arial" w:eastAsia="Open Sans" w:hAnsi="Arial" w:cs="Arial"/>
          <w:color w:val="444444"/>
        </w:rPr>
      </w:pPr>
      <w:r w:rsidRPr="00FF5BFF">
        <w:rPr>
          <w:rFonts w:ascii="Arial" w:eastAsia="Open Sans" w:hAnsi="Arial" w:cs="Arial"/>
          <w:color w:val="444444"/>
        </w:rPr>
        <w:t>Autre</w:t>
      </w:r>
    </w:p>
    <w:p w14:paraId="6B46110A" w14:textId="1E4E55AB" w:rsidR="258A31D5" w:rsidRPr="00FF5BFF" w:rsidRDefault="258A31D5" w:rsidP="0A8882A2">
      <w:pPr>
        <w:rPr>
          <w:rFonts w:ascii="Arial" w:eastAsia="Open Sans" w:hAnsi="Arial" w:cs="Arial"/>
          <w:i/>
          <w:iCs/>
          <w:color w:val="A5A5A5" w:themeColor="accent3"/>
        </w:rPr>
      </w:pPr>
      <w:r w:rsidRPr="00FF5BFF">
        <w:rPr>
          <w:rFonts w:ascii="Arial" w:eastAsia="Open Sans" w:hAnsi="Arial" w:cs="Arial"/>
          <w:color w:val="444444"/>
        </w:rPr>
        <w:t xml:space="preserve">     </w:t>
      </w:r>
      <w:r w:rsidR="150346F6" w:rsidRPr="00FF5BFF">
        <w:rPr>
          <w:rFonts w:ascii="Arial" w:eastAsia="Open Sans" w:hAnsi="Arial" w:cs="Arial"/>
          <w:i/>
          <w:iCs/>
          <w:color w:val="A5A5A5" w:themeColor="accent3"/>
        </w:rPr>
        <w:t>Cochez tout ce qui s’applique pour le projet que vous déposez aujourd’hui</w:t>
      </w:r>
    </w:p>
    <w:p w14:paraId="1C8972CF" w14:textId="4D724CF6" w:rsidR="0A8882A2" w:rsidRPr="00FF5BFF" w:rsidRDefault="258A31D5" w:rsidP="0A8882A2">
      <w:pPr>
        <w:rPr>
          <w:rFonts w:ascii="Arial" w:eastAsia="Open Sans" w:hAnsi="Arial" w:cs="Arial"/>
          <w:b/>
          <w:bCs/>
          <w:color w:val="444444"/>
        </w:rPr>
      </w:pPr>
      <w:r w:rsidRPr="00FF5BFF">
        <w:rPr>
          <w:rFonts w:ascii="Arial" w:eastAsia="Open Sans" w:hAnsi="Arial" w:cs="Arial"/>
          <w:b/>
          <w:bCs/>
          <w:color w:val="444444"/>
        </w:rPr>
        <w:t xml:space="preserve">Quel est le nom de </w:t>
      </w:r>
      <w:r w:rsidR="63714D09" w:rsidRPr="00FF5BFF">
        <w:rPr>
          <w:rFonts w:ascii="Arial" w:eastAsia="Open Sans" w:hAnsi="Arial" w:cs="Arial"/>
          <w:b/>
          <w:bCs/>
          <w:color w:val="444444"/>
        </w:rPr>
        <w:t>ce(s) regroupement</w:t>
      </w:r>
      <w:r w:rsidR="002570C8" w:rsidRPr="00FF5BFF">
        <w:rPr>
          <w:rFonts w:ascii="Arial" w:eastAsia="Open Sans" w:hAnsi="Arial" w:cs="Arial"/>
          <w:b/>
          <w:bCs/>
          <w:color w:val="444444"/>
        </w:rPr>
        <w:t>(s</w:t>
      </w:r>
      <w:proofErr w:type="gramStart"/>
      <w:r w:rsidR="002570C8" w:rsidRPr="00FF5BFF">
        <w:rPr>
          <w:rFonts w:ascii="Arial" w:eastAsia="Open Sans" w:hAnsi="Arial" w:cs="Arial"/>
          <w:b/>
          <w:bCs/>
          <w:color w:val="444444"/>
        </w:rPr>
        <w:t>)</w:t>
      </w:r>
      <w:r w:rsidR="63714D09" w:rsidRPr="00FF5BFF">
        <w:rPr>
          <w:rFonts w:ascii="Arial" w:eastAsia="Open Sans" w:hAnsi="Arial" w:cs="Arial"/>
          <w:b/>
          <w:bCs/>
          <w:color w:val="444444"/>
        </w:rPr>
        <w:t>?</w:t>
      </w:r>
      <w:proofErr w:type="gramEnd"/>
    </w:p>
    <w:p w14:paraId="7A354A79" w14:textId="1EA37D12" w:rsidR="4E25E2E5" w:rsidRPr="00FF5BFF" w:rsidRDefault="4E25E2E5" w:rsidP="4E25E2E5">
      <w:pPr>
        <w:rPr>
          <w:rFonts w:ascii="Arial" w:eastAsia="Open Sans" w:hAnsi="Arial" w:cs="Arial"/>
          <w:b/>
          <w:bCs/>
          <w:color w:val="444444"/>
        </w:rPr>
      </w:pPr>
    </w:p>
    <w:p w14:paraId="59C64CC4" w14:textId="24513E87" w:rsidR="4E77862F" w:rsidRPr="00FF5BFF" w:rsidRDefault="258A31D5" w:rsidP="4E25E2E5">
      <w:pPr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b/>
          <w:bCs/>
          <w:color w:val="444444"/>
        </w:rPr>
        <w:t>A</w:t>
      </w:r>
      <w:r w:rsidR="66159F7F" w:rsidRPr="00FF5BFF">
        <w:rPr>
          <w:rFonts w:ascii="Arial" w:eastAsia="Open Sans" w:hAnsi="Arial" w:cs="Arial"/>
          <w:b/>
          <w:bCs/>
          <w:color w:val="444444"/>
        </w:rPr>
        <w:t>vez-vous déjà soumis d’autres projets</w:t>
      </w:r>
      <w:r w:rsidRPr="00FF5BFF">
        <w:rPr>
          <w:rFonts w:ascii="Arial" w:eastAsia="Open Sans" w:hAnsi="Arial" w:cs="Arial"/>
          <w:b/>
          <w:bCs/>
          <w:color w:val="444444"/>
        </w:rPr>
        <w:t xml:space="preserve"> à la Mesure Implic4</w:t>
      </w:r>
      <w:proofErr w:type="gramStart"/>
      <w:r w:rsidRPr="00FF5BFF">
        <w:rPr>
          <w:rFonts w:ascii="Arial" w:eastAsia="Open Sans" w:hAnsi="Arial" w:cs="Arial"/>
          <w:b/>
          <w:bCs/>
          <w:color w:val="444444"/>
        </w:rPr>
        <w:t>ction?</w:t>
      </w:r>
      <w:proofErr w:type="gramEnd"/>
      <w:r w:rsidRPr="00FF5BFF">
        <w:rPr>
          <w:rFonts w:ascii="Arial" w:eastAsia="Open Sans" w:hAnsi="Arial" w:cs="Arial"/>
          <w:b/>
          <w:bCs/>
          <w:color w:val="444444"/>
        </w:rPr>
        <w:t xml:space="preserve"> </w:t>
      </w:r>
      <w:r w:rsidRPr="00FF5BFF">
        <w:rPr>
          <w:rFonts w:ascii="Arial" w:eastAsia="Open Sans" w:hAnsi="Arial" w:cs="Arial"/>
          <w:i/>
          <w:iCs/>
          <w:color w:val="FF0000"/>
        </w:rPr>
        <w:t>*</w:t>
      </w:r>
    </w:p>
    <w:p w14:paraId="5B821469" w14:textId="34DC4322" w:rsidR="258A31D5" w:rsidRPr="00FF5BFF" w:rsidRDefault="258A31D5" w:rsidP="0A8882A2">
      <w:pPr>
        <w:pStyle w:val="Paragraphedeliste"/>
        <w:numPr>
          <w:ilvl w:val="0"/>
          <w:numId w:val="10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Oui</w:t>
      </w:r>
    </w:p>
    <w:p w14:paraId="20D51DF2" w14:textId="2C86F212" w:rsidR="258A31D5" w:rsidRPr="00FF5BFF" w:rsidRDefault="258A31D5" w:rsidP="0A8882A2">
      <w:pPr>
        <w:pStyle w:val="Paragraphedeliste"/>
        <w:numPr>
          <w:ilvl w:val="0"/>
          <w:numId w:val="10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Non</w:t>
      </w:r>
    </w:p>
    <w:p w14:paraId="7A2BB72A" w14:textId="6346BDEB" w:rsidR="258A31D5" w:rsidRPr="00FF5BFF" w:rsidRDefault="00900788" w:rsidP="0A8882A2">
      <w:pPr>
        <w:pStyle w:val="Paragraphedeliste"/>
        <w:numPr>
          <w:ilvl w:val="1"/>
          <w:numId w:val="10"/>
        </w:numPr>
        <w:rPr>
          <w:rFonts w:ascii="Arial" w:hAnsi="Arial" w:cs="Arial"/>
        </w:rPr>
      </w:pPr>
      <w:r w:rsidRPr="00FF5BFF">
        <w:rPr>
          <w:rFonts w:ascii="Arial" w:eastAsia="Open Sans" w:hAnsi="Arial" w:cs="Arial"/>
          <w:b/>
          <w:bCs/>
          <w:color w:val="444444"/>
        </w:rPr>
        <w:t xml:space="preserve">SI oui, </w:t>
      </w:r>
      <w:r w:rsidR="258A31D5" w:rsidRPr="00FF5BFF">
        <w:rPr>
          <w:rFonts w:ascii="Arial" w:eastAsia="Open Sans" w:hAnsi="Arial" w:cs="Arial"/>
          <w:b/>
          <w:bCs/>
          <w:color w:val="444444"/>
        </w:rPr>
        <w:t xml:space="preserve">Quelle est la différence avec votre(vos) précédent(s) projet(s) </w:t>
      </w:r>
      <w:proofErr w:type="gramStart"/>
      <w:r w:rsidR="258A31D5" w:rsidRPr="00FF5BFF">
        <w:rPr>
          <w:rFonts w:ascii="Arial" w:eastAsia="Open Sans" w:hAnsi="Arial" w:cs="Arial"/>
          <w:b/>
          <w:bCs/>
          <w:color w:val="444444"/>
        </w:rPr>
        <w:t>soumis?</w:t>
      </w:r>
      <w:proofErr w:type="gramEnd"/>
      <w:r w:rsidR="258A31D5" w:rsidRPr="00FF5BFF">
        <w:rPr>
          <w:rFonts w:ascii="Arial" w:eastAsia="Open Sans" w:hAnsi="Arial" w:cs="Arial"/>
          <w:b/>
          <w:bCs/>
          <w:color w:val="444444"/>
        </w:rPr>
        <w:t xml:space="preserve"> </w:t>
      </w:r>
      <w:r w:rsidR="258A31D5" w:rsidRPr="00FF5BFF">
        <w:rPr>
          <w:rFonts w:ascii="Arial" w:eastAsia="Open Sans" w:hAnsi="Arial" w:cs="Arial"/>
          <w:i/>
          <w:iCs/>
          <w:color w:val="FF0000"/>
        </w:rPr>
        <w:t>*</w:t>
      </w:r>
    </w:p>
    <w:p w14:paraId="0C47545F" w14:textId="77777777" w:rsidR="00FF5BFF" w:rsidRPr="00FF5BFF" w:rsidRDefault="00FF5BFF" w:rsidP="00FD17BB">
      <w:pPr>
        <w:ind w:left="1416"/>
        <w:rPr>
          <w:rFonts w:ascii="Arial" w:hAnsi="Arial" w:cs="Arial"/>
        </w:rPr>
      </w:pPr>
    </w:p>
    <w:p w14:paraId="0C8A7359" w14:textId="3059BEC1" w:rsidR="4E77862F" w:rsidRPr="00FF5BFF" w:rsidRDefault="258A31D5" w:rsidP="00FD17BB">
      <w:pPr>
        <w:pStyle w:val="Titre2"/>
      </w:pPr>
      <w:r w:rsidRPr="00FD17BB">
        <w:t>Présidence</w:t>
      </w:r>
      <w:r w:rsidRPr="00FF5BFF">
        <w:t xml:space="preserve"> du Conseil d'administration</w:t>
      </w:r>
    </w:p>
    <w:p w14:paraId="2938E50C" w14:textId="34C41488" w:rsidR="258A31D5" w:rsidRPr="00FF5BFF" w:rsidRDefault="258A31D5" w:rsidP="0A8882A2">
      <w:pPr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b/>
          <w:bCs/>
          <w:color w:val="444444"/>
        </w:rPr>
        <w:t xml:space="preserve">Nom </w:t>
      </w:r>
      <w:r w:rsidRPr="00FF5BFF">
        <w:rPr>
          <w:rFonts w:ascii="Arial" w:eastAsia="Open Sans" w:hAnsi="Arial" w:cs="Arial"/>
          <w:i/>
          <w:iCs/>
          <w:color w:val="FF0000"/>
        </w:rPr>
        <w:t>*</w:t>
      </w:r>
    </w:p>
    <w:p w14:paraId="15BFC06A" w14:textId="4B365DBF" w:rsidR="258A31D5" w:rsidRPr="00FF5BFF" w:rsidRDefault="258A31D5" w:rsidP="0A8882A2">
      <w:pPr>
        <w:rPr>
          <w:rFonts w:ascii="Arial" w:eastAsia="Open Sans" w:hAnsi="Arial" w:cs="Arial"/>
          <w:i/>
          <w:iCs/>
          <w:color w:val="939393"/>
        </w:rPr>
      </w:pPr>
      <w:r w:rsidRPr="00FF5BFF">
        <w:rPr>
          <w:rFonts w:ascii="Arial" w:eastAsia="Open Sans" w:hAnsi="Arial" w:cs="Arial"/>
          <w:i/>
          <w:iCs/>
          <w:color w:val="939393"/>
        </w:rPr>
        <w:t>Prénom</w:t>
      </w:r>
      <w:r w:rsidR="007C06A6" w:rsidRPr="00FF5BFF">
        <w:rPr>
          <w:rFonts w:ascii="Arial" w:eastAsia="Open Sans" w:hAnsi="Arial" w:cs="Arial"/>
          <w:i/>
          <w:iCs/>
          <w:color w:val="939393"/>
        </w:rPr>
        <w:t> :</w:t>
      </w:r>
    </w:p>
    <w:p w14:paraId="2DE635C3" w14:textId="0A4D922A" w:rsidR="258A31D5" w:rsidRPr="00FF5BFF" w:rsidRDefault="258A31D5" w:rsidP="0A8882A2">
      <w:pPr>
        <w:rPr>
          <w:rFonts w:ascii="Arial" w:eastAsia="Open Sans" w:hAnsi="Arial" w:cs="Arial"/>
          <w:i/>
          <w:iCs/>
          <w:color w:val="939393"/>
        </w:rPr>
      </w:pPr>
      <w:r w:rsidRPr="00FF5BFF">
        <w:rPr>
          <w:rFonts w:ascii="Arial" w:eastAsia="Open Sans" w:hAnsi="Arial" w:cs="Arial"/>
          <w:i/>
          <w:iCs/>
          <w:color w:val="939393"/>
        </w:rPr>
        <w:t>Nom de famille</w:t>
      </w:r>
      <w:r w:rsidR="007C06A6" w:rsidRPr="00FF5BFF">
        <w:rPr>
          <w:rFonts w:ascii="Arial" w:eastAsia="Open Sans" w:hAnsi="Arial" w:cs="Arial"/>
          <w:i/>
          <w:iCs/>
          <w:color w:val="939393"/>
        </w:rPr>
        <w:t> :</w:t>
      </w:r>
    </w:p>
    <w:p w14:paraId="4D46F9BD" w14:textId="7FE70AF5" w:rsidR="00900788" w:rsidRPr="00FF5BFF" w:rsidRDefault="00900788" w:rsidP="00FD17BB">
      <w:pPr>
        <w:pStyle w:val="Titre2"/>
      </w:pPr>
      <w:r w:rsidRPr="00FF5BFF">
        <w:t xml:space="preserve">Personne </w:t>
      </w:r>
      <w:r w:rsidRPr="00FD17BB">
        <w:t>responsable</w:t>
      </w:r>
      <w:r w:rsidRPr="00FF5BFF">
        <w:t xml:space="preserve"> du projet</w:t>
      </w:r>
    </w:p>
    <w:p w14:paraId="03637E99" w14:textId="77777777" w:rsidR="00900788" w:rsidRPr="00FF5BFF" w:rsidRDefault="00900788" w:rsidP="00900788">
      <w:pPr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b/>
          <w:bCs/>
          <w:color w:val="444444"/>
        </w:rPr>
        <w:t xml:space="preserve">Nom </w:t>
      </w:r>
      <w:r w:rsidRPr="00FF5BFF">
        <w:rPr>
          <w:rFonts w:ascii="Arial" w:eastAsia="Open Sans" w:hAnsi="Arial" w:cs="Arial"/>
          <w:i/>
          <w:iCs/>
          <w:color w:val="FF0000"/>
        </w:rPr>
        <w:t>*</w:t>
      </w:r>
    </w:p>
    <w:p w14:paraId="1AFC73B7" w14:textId="77777777" w:rsidR="00900788" w:rsidRPr="00FF5BFF" w:rsidRDefault="00900788" w:rsidP="00900788">
      <w:pPr>
        <w:rPr>
          <w:rFonts w:ascii="Arial" w:eastAsia="Open Sans" w:hAnsi="Arial" w:cs="Arial"/>
          <w:i/>
          <w:iCs/>
          <w:color w:val="939393"/>
        </w:rPr>
      </w:pPr>
      <w:r w:rsidRPr="00FF5BFF">
        <w:rPr>
          <w:rFonts w:ascii="Arial" w:eastAsia="Open Sans" w:hAnsi="Arial" w:cs="Arial"/>
          <w:i/>
          <w:iCs/>
          <w:color w:val="939393"/>
        </w:rPr>
        <w:t>Prénom :</w:t>
      </w:r>
    </w:p>
    <w:p w14:paraId="61EFEA48" w14:textId="77777777" w:rsidR="00900788" w:rsidRPr="00FF5BFF" w:rsidRDefault="00900788" w:rsidP="00900788">
      <w:pPr>
        <w:rPr>
          <w:rFonts w:ascii="Arial" w:eastAsia="Open Sans" w:hAnsi="Arial" w:cs="Arial"/>
          <w:i/>
          <w:iCs/>
          <w:color w:val="939393"/>
        </w:rPr>
      </w:pPr>
      <w:r w:rsidRPr="00FF5BFF">
        <w:rPr>
          <w:rFonts w:ascii="Arial" w:eastAsia="Open Sans" w:hAnsi="Arial" w:cs="Arial"/>
          <w:i/>
          <w:iCs/>
          <w:color w:val="939393"/>
        </w:rPr>
        <w:t>Nom de famille :</w:t>
      </w:r>
    </w:p>
    <w:p w14:paraId="7FB35C25" w14:textId="1CEFEC62" w:rsidR="2A31CA56" w:rsidRPr="00FF5BFF" w:rsidRDefault="2A31CA56" w:rsidP="4E25E2E5">
      <w:pPr>
        <w:rPr>
          <w:rFonts w:ascii="Arial" w:eastAsia="Open Sans" w:hAnsi="Arial" w:cs="Arial"/>
          <w:i/>
          <w:iCs/>
          <w:color w:val="939393"/>
        </w:rPr>
      </w:pPr>
      <w:r w:rsidRPr="00FF5BFF">
        <w:rPr>
          <w:rFonts w:ascii="Arial" w:eastAsia="Open Sans" w:hAnsi="Arial" w:cs="Arial"/>
          <w:i/>
          <w:iCs/>
          <w:color w:val="939393"/>
        </w:rPr>
        <w:t>Cette personne recevra les communications en lien avec cette présente demande</w:t>
      </w:r>
    </w:p>
    <w:p w14:paraId="3F8AC8B5" w14:textId="65BE981B" w:rsidR="258A31D5" w:rsidRPr="00FF5BFF" w:rsidRDefault="258A31D5" w:rsidP="0A8882A2">
      <w:pPr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b/>
          <w:bCs/>
          <w:color w:val="444444"/>
        </w:rPr>
        <w:t xml:space="preserve">Courriel </w:t>
      </w:r>
      <w:r w:rsidRPr="00FF5BFF">
        <w:rPr>
          <w:rFonts w:ascii="Arial" w:eastAsia="Open Sans" w:hAnsi="Arial" w:cs="Arial"/>
          <w:i/>
          <w:iCs/>
          <w:color w:val="FF0000"/>
        </w:rPr>
        <w:t>*</w:t>
      </w:r>
    </w:p>
    <w:p w14:paraId="703DF7AD" w14:textId="59E24C5A" w:rsidR="0A8882A2" w:rsidRPr="00FF5BFF" w:rsidRDefault="0A8882A2" w:rsidP="0A8882A2">
      <w:pPr>
        <w:rPr>
          <w:rFonts w:ascii="Arial" w:eastAsia="Open Sans" w:hAnsi="Arial" w:cs="Arial"/>
        </w:rPr>
      </w:pPr>
    </w:p>
    <w:p w14:paraId="2CB4D15E" w14:textId="27F03CC9" w:rsidR="258A31D5" w:rsidRPr="00FF5BFF" w:rsidRDefault="258A31D5" w:rsidP="0A8882A2">
      <w:pPr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b/>
          <w:bCs/>
          <w:color w:val="444444"/>
        </w:rPr>
        <w:t xml:space="preserve">Téléphone </w:t>
      </w:r>
      <w:r w:rsidRPr="00FF5BFF">
        <w:rPr>
          <w:rFonts w:ascii="Arial" w:eastAsia="Open Sans" w:hAnsi="Arial" w:cs="Arial"/>
          <w:i/>
          <w:iCs/>
          <w:color w:val="FF0000"/>
        </w:rPr>
        <w:t>*</w:t>
      </w:r>
    </w:p>
    <w:p w14:paraId="12C8DC3D" w14:textId="05663A85" w:rsidR="0A8882A2" w:rsidRPr="00FF5BFF" w:rsidRDefault="0A8882A2" w:rsidP="4E25E2E5">
      <w:pPr>
        <w:rPr>
          <w:rFonts w:ascii="Arial" w:eastAsia="Open Sans" w:hAnsi="Arial" w:cs="Arial"/>
        </w:rPr>
      </w:pPr>
    </w:p>
    <w:p w14:paraId="05F489A9" w14:textId="08A3558E" w:rsidR="53EDEAA4" w:rsidRPr="00FF5BFF" w:rsidRDefault="53EDEAA4" w:rsidP="4E25E2E5">
      <w:pPr>
        <w:rPr>
          <w:rFonts w:ascii="Arial" w:eastAsia="Open Sans" w:hAnsi="Arial" w:cs="Arial"/>
          <w:b/>
          <w:bCs/>
        </w:rPr>
      </w:pPr>
      <w:r w:rsidRPr="00FF5BFF">
        <w:rPr>
          <w:rFonts w:ascii="Arial" w:eastAsia="Open Sans" w:hAnsi="Arial" w:cs="Arial"/>
          <w:b/>
          <w:bCs/>
        </w:rPr>
        <w:t>Poste</w:t>
      </w:r>
    </w:p>
    <w:p w14:paraId="622E5337" w14:textId="720A9249" w:rsidR="4E25E2E5" w:rsidRPr="00FF5BFF" w:rsidRDefault="4E25E2E5" w:rsidP="4E25E2E5">
      <w:pPr>
        <w:rPr>
          <w:rFonts w:ascii="Arial" w:eastAsia="Open Sans" w:hAnsi="Arial" w:cs="Arial"/>
          <w:b/>
          <w:bCs/>
        </w:rPr>
      </w:pPr>
    </w:p>
    <w:p w14:paraId="7B82F654" w14:textId="77777777" w:rsidR="00DE2F63" w:rsidRPr="00FF5BFF" w:rsidRDefault="00DE2F63" w:rsidP="0A8882A2">
      <w:pPr>
        <w:pStyle w:val="Titre1"/>
        <w:rPr>
          <w:rFonts w:ascii="Arial" w:hAnsi="Arial" w:cs="Arial"/>
          <w:sz w:val="22"/>
          <w:szCs w:val="22"/>
        </w:rPr>
      </w:pPr>
      <w:r w:rsidRPr="00FF5BFF">
        <w:rPr>
          <w:rFonts w:ascii="Arial" w:hAnsi="Arial" w:cs="Arial"/>
          <w:sz w:val="22"/>
          <w:szCs w:val="22"/>
        </w:rPr>
        <w:br w:type="page"/>
      </w:r>
    </w:p>
    <w:p w14:paraId="68116D6E" w14:textId="591E53D5" w:rsidR="258A31D5" w:rsidRPr="00FF5BFF" w:rsidRDefault="258A31D5" w:rsidP="00FD17BB">
      <w:pPr>
        <w:pStyle w:val="Titre1"/>
      </w:pPr>
      <w:r w:rsidRPr="00FD17BB">
        <w:t>Projet</w:t>
      </w:r>
    </w:p>
    <w:p w14:paraId="5D741B4E" w14:textId="7CACBD1D" w:rsidR="258A31D5" w:rsidRPr="00FF5BFF" w:rsidRDefault="258A31D5" w:rsidP="0A8882A2">
      <w:pPr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b/>
          <w:bCs/>
          <w:color w:val="444444"/>
        </w:rPr>
        <w:t xml:space="preserve">Description </w:t>
      </w:r>
      <w:r w:rsidRPr="00FF5BFF">
        <w:rPr>
          <w:rFonts w:ascii="Arial" w:eastAsia="Open Sans" w:hAnsi="Arial" w:cs="Arial"/>
          <w:i/>
          <w:iCs/>
          <w:color w:val="FF0000"/>
        </w:rPr>
        <w:t>*</w:t>
      </w:r>
    </w:p>
    <w:p w14:paraId="4DB27150" w14:textId="366E2312" w:rsidR="007E2D5B" w:rsidRPr="00FF5BFF" w:rsidRDefault="0089375B" w:rsidP="0A8882A2">
      <w:pPr>
        <w:rPr>
          <w:rFonts w:ascii="Arial" w:eastAsia="Open Sans" w:hAnsi="Arial" w:cs="Arial"/>
          <w:i/>
          <w:iCs/>
          <w:color w:val="A5A5A5" w:themeColor="accent3"/>
        </w:rPr>
      </w:pPr>
      <w:r w:rsidRPr="00FF5BFF">
        <w:rPr>
          <w:rFonts w:ascii="Arial" w:eastAsia="Open Sans" w:hAnsi="Arial" w:cs="Arial"/>
          <w:i/>
          <w:iCs/>
          <w:color w:val="A5A5A5" w:themeColor="accent3"/>
        </w:rPr>
        <w:t>Maximum 5000</w:t>
      </w:r>
      <w:r w:rsidR="00CF4A63" w:rsidRPr="00FF5BFF">
        <w:rPr>
          <w:rFonts w:ascii="Arial" w:eastAsia="Open Sans" w:hAnsi="Arial" w:cs="Arial"/>
          <w:i/>
          <w:iCs/>
          <w:color w:val="A5A5A5" w:themeColor="accent3"/>
        </w:rPr>
        <w:t xml:space="preserve"> charactères</w:t>
      </w:r>
    </w:p>
    <w:p w14:paraId="64393BAE" w14:textId="77777777" w:rsidR="00CF4A63" w:rsidRPr="00FF5BFF" w:rsidRDefault="00CF4A63" w:rsidP="0A8882A2">
      <w:pPr>
        <w:rPr>
          <w:rFonts w:ascii="Arial" w:eastAsia="Open Sans" w:hAnsi="Arial" w:cs="Arial"/>
          <w:i/>
          <w:iCs/>
          <w:color w:val="A5A5A5" w:themeColor="accent3"/>
        </w:rPr>
      </w:pPr>
    </w:p>
    <w:p w14:paraId="44E62560" w14:textId="5E337559" w:rsidR="258A31D5" w:rsidRPr="00FF5BFF" w:rsidRDefault="258A31D5" w:rsidP="0A8882A2">
      <w:pPr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b/>
          <w:bCs/>
          <w:color w:val="444444"/>
        </w:rPr>
        <w:t xml:space="preserve">Date de début </w:t>
      </w:r>
      <w:r w:rsidRPr="00FF5BFF">
        <w:rPr>
          <w:rFonts w:ascii="Arial" w:eastAsia="Open Sans" w:hAnsi="Arial" w:cs="Arial"/>
          <w:i/>
          <w:iCs/>
          <w:color w:val="FF0000"/>
        </w:rPr>
        <w:t>*</w:t>
      </w:r>
    </w:p>
    <w:p w14:paraId="18EDDB6D" w14:textId="6693A6A2" w:rsidR="258A31D5" w:rsidRPr="00FF5BFF" w:rsidRDefault="258A31D5">
      <w:pPr>
        <w:rPr>
          <w:rFonts w:ascii="Arial" w:hAnsi="Arial" w:cs="Arial"/>
        </w:rPr>
      </w:pPr>
      <w:r w:rsidRPr="00FF5BFF">
        <w:rPr>
          <w:rFonts w:ascii="Arial" w:hAnsi="Arial" w:cs="Arial"/>
          <w:noProof/>
        </w:rPr>
        <w:drawing>
          <wp:inline distT="0" distB="0" distL="0" distR="0" wp14:anchorId="328B1D41" wp14:editId="35CF4AE6">
            <wp:extent cx="152400" cy="152400"/>
            <wp:effectExtent l="0" t="0" r="0" b="0"/>
            <wp:docPr id="1734455486" name="Image 1873909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7390924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AEAFE" w14:textId="74FB6B60" w:rsidR="258A31D5" w:rsidRPr="00FF5BFF" w:rsidRDefault="258A31D5" w:rsidP="0A8882A2">
      <w:pPr>
        <w:rPr>
          <w:rFonts w:ascii="Arial" w:eastAsia="Open Sans" w:hAnsi="Arial" w:cs="Arial"/>
          <w:i/>
          <w:iCs/>
          <w:color w:val="939393"/>
        </w:rPr>
      </w:pPr>
      <w:proofErr w:type="gramStart"/>
      <w:r w:rsidRPr="00FF5BFF">
        <w:rPr>
          <w:rFonts w:ascii="Arial" w:eastAsia="Open Sans" w:hAnsi="Arial" w:cs="Arial"/>
          <w:i/>
          <w:iCs/>
          <w:color w:val="939393"/>
        </w:rPr>
        <w:t>dd</w:t>
      </w:r>
      <w:proofErr w:type="gramEnd"/>
      <w:r w:rsidRPr="00FF5BFF">
        <w:rPr>
          <w:rFonts w:ascii="Arial" w:eastAsia="Open Sans" w:hAnsi="Arial" w:cs="Arial"/>
          <w:i/>
          <w:iCs/>
          <w:color w:val="939393"/>
        </w:rPr>
        <w:t>-MMM-</w:t>
      </w:r>
      <w:proofErr w:type="spellStart"/>
      <w:r w:rsidRPr="00FF5BFF">
        <w:rPr>
          <w:rFonts w:ascii="Arial" w:eastAsia="Open Sans" w:hAnsi="Arial" w:cs="Arial"/>
          <w:i/>
          <w:iCs/>
          <w:color w:val="939393"/>
        </w:rPr>
        <w:t>yyyy</w:t>
      </w:r>
      <w:proofErr w:type="spellEnd"/>
    </w:p>
    <w:p w14:paraId="06E09B85" w14:textId="21B3475C" w:rsidR="258A31D5" w:rsidRPr="00FF5BFF" w:rsidRDefault="258A31D5" w:rsidP="0A8882A2">
      <w:pPr>
        <w:rPr>
          <w:rFonts w:ascii="Arial" w:eastAsia="Open Sans" w:hAnsi="Arial" w:cs="Arial"/>
          <w:i/>
          <w:iCs/>
          <w:color w:val="939393"/>
        </w:rPr>
      </w:pPr>
      <w:r w:rsidRPr="00FF5BFF">
        <w:rPr>
          <w:rFonts w:ascii="Arial" w:eastAsia="Open Sans" w:hAnsi="Arial" w:cs="Arial"/>
          <w:i/>
          <w:iCs/>
          <w:color w:val="939393"/>
        </w:rPr>
        <w:t xml:space="preserve">Cette date peut être approximative et représente la période visée pour </w:t>
      </w:r>
      <w:r w:rsidRPr="00FF5BFF">
        <w:rPr>
          <w:rFonts w:ascii="Arial" w:eastAsia="Open Sans" w:hAnsi="Arial" w:cs="Arial"/>
          <w:b/>
          <w:bCs/>
          <w:i/>
          <w:iCs/>
          <w:color w:val="939393"/>
        </w:rPr>
        <w:t>la mise en place</w:t>
      </w:r>
      <w:r w:rsidRPr="00FF5BFF">
        <w:rPr>
          <w:rFonts w:ascii="Arial" w:eastAsia="Open Sans" w:hAnsi="Arial" w:cs="Arial"/>
          <w:i/>
          <w:iCs/>
          <w:color w:val="939393"/>
        </w:rPr>
        <w:t xml:space="preserve"> du projet.</w:t>
      </w:r>
    </w:p>
    <w:p w14:paraId="04F89241" w14:textId="52535D6B" w:rsidR="00E40A07" w:rsidRPr="00FF5BFF" w:rsidRDefault="00E40A07" w:rsidP="0A8882A2">
      <w:pPr>
        <w:rPr>
          <w:rFonts w:ascii="Arial" w:eastAsia="Open Sans" w:hAnsi="Arial" w:cs="Arial"/>
          <w:i/>
          <w:iCs/>
          <w:color w:val="939393"/>
        </w:rPr>
      </w:pPr>
      <w:r w:rsidRPr="00FF5BFF">
        <w:rPr>
          <w:rFonts w:ascii="Arial" w:eastAsia="Open Sans" w:hAnsi="Arial" w:cs="Arial"/>
          <w:i/>
          <w:iCs/>
          <w:color w:val="939393"/>
        </w:rPr>
        <w:t>Par exemple si vous achete</w:t>
      </w:r>
      <w:r w:rsidR="00DE2F63" w:rsidRPr="00FF5BFF">
        <w:rPr>
          <w:rFonts w:ascii="Arial" w:eastAsia="Open Sans" w:hAnsi="Arial" w:cs="Arial"/>
          <w:i/>
          <w:iCs/>
          <w:color w:val="939393"/>
        </w:rPr>
        <w:t>z</w:t>
      </w:r>
      <w:r w:rsidRPr="00FF5BFF">
        <w:rPr>
          <w:rFonts w:ascii="Arial" w:eastAsia="Open Sans" w:hAnsi="Arial" w:cs="Arial"/>
          <w:i/>
          <w:iCs/>
          <w:color w:val="939393"/>
        </w:rPr>
        <w:t xml:space="preserve"> des </w:t>
      </w:r>
      <w:r w:rsidR="000E758A" w:rsidRPr="00FF5BFF">
        <w:rPr>
          <w:rFonts w:ascii="Arial" w:eastAsia="Open Sans" w:hAnsi="Arial" w:cs="Arial"/>
          <w:i/>
          <w:iCs/>
          <w:color w:val="939393"/>
        </w:rPr>
        <w:t>équipements pour vos bénévoles le projet débute à la date ou vous prévoyez effectuer la commande et termine à la date ou vous prévoyez recevoir les équipements</w:t>
      </w:r>
    </w:p>
    <w:p w14:paraId="7BA3B684" w14:textId="7B04BDA4" w:rsidR="258A31D5" w:rsidRPr="00FF5BFF" w:rsidRDefault="258A31D5" w:rsidP="0A8882A2">
      <w:pPr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b/>
          <w:bCs/>
          <w:color w:val="444444"/>
        </w:rPr>
        <w:t xml:space="preserve">Date de fin </w:t>
      </w:r>
      <w:r w:rsidRPr="00FF5BFF">
        <w:rPr>
          <w:rFonts w:ascii="Arial" w:eastAsia="Open Sans" w:hAnsi="Arial" w:cs="Arial"/>
          <w:i/>
          <w:iCs/>
          <w:color w:val="FF0000"/>
        </w:rPr>
        <w:t>*</w:t>
      </w:r>
    </w:p>
    <w:p w14:paraId="42635F25" w14:textId="474092D7" w:rsidR="258A31D5" w:rsidRPr="00FF5BFF" w:rsidRDefault="258A31D5">
      <w:pPr>
        <w:rPr>
          <w:rFonts w:ascii="Arial" w:hAnsi="Arial" w:cs="Arial"/>
        </w:rPr>
      </w:pPr>
      <w:r w:rsidRPr="00FF5BFF">
        <w:rPr>
          <w:rFonts w:ascii="Arial" w:hAnsi="Arial" w:cs="Arial"/>
          <w:noProof/>
        </w:rPr>
        <w:drawing>
          <wp:inline distT="0" distB="0" distL="0" distR="0" wp14:anchorId="4E5BCF2C" wp14:editId="481E02E7">
            <wp:extent cx="152400" cy="152400"/>
            <wp:effectExtent l="0" t="0" r="0" b="0"/>
            <wp:docPr id="1144093479" name="Image 77264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726491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C1117" w14:textId="39F2926C" w:rsidR="258A31D5" w:rsidRPr="00FF5BFF" w:rsidRDefault="258A31D5" w:rsidP="0A8882A2">
      <w:pPr>
        <w:rPr>
          <w:rFonts w:ascii="Arial" w:eastAsia="Open Sans" w:hAnsi="Arial" w:cs="Arial"/>
          <w:i/>
          <w:iCs/>
          <w:color w:val="939393"/>
        </w:rPr>
      </w:pPr>
      <w:proofErr w:type="gramStart"/>
      <w:r w:rsidRPr="00FF5BFF">
        <w:rPr>
          <w:rFonts w:ascii="Arial" w:eastAsia="Open Sans" w:hAnsi="Arial" w:cs="Arial"/>
          <w:i/>
          <w:iCs/>
          <w:color w:val="939393"/>
        </w:rPr>
        <w:t>dd</w:t>
      </w:r>
      <w:proofErr w:type="gramEnd"/>
      <w:r w:rsidRPr="00FF5BFF">
        <w:rPr>
          <w:rFonts w:ascii="Arial" w:eastAsia="Open Sans" w:hAnsi="Arial" w:cs="Arial"/>
          <w:i/>
          <w:iCs/>
          <w:color w:val="939393"/>
        </w:rPr>
        <w:t>-MMM-</w:t>
      </w:r>
      <w:proofErr w:type="spellStart"/>
      <w:r w:rsidRPr="00FF5BFF">
        <w:rPr>
          <w:rFonts w:ascii="Arial" w:eastAsia="Open Sans" w:hAnsi="Arial" w:cs="Arial"/>
          <w:i/>
          <w:iCs/>
          <w:color w:val="939393"/>
        </w:rPr>
        <w:t>yyyy</w:t>
      </w:r>
      <w:proofErr w:type="spellEnd"/>
    </w:p>
    <w:p w14:paraId="64BCE534" w14:textId="1294FB3D" w:rsidR="258A31D5" w:rsidRPr="00FF5BFF" w:rsidRDefault="258A31D5" w:rsidP="0A8882A2">
      <w:pPr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b/>
          <w:bCs/>
          <w:color w:val="444444"/>
        </w:rPr>
        <w:t xml:space="preserve">Montant total nécessaire pour l'accomplissement de ce projet </w:t>
      </w:r>
      <w:r w:rsidRPr="00FF5BFF">
        <w:rPr>
          <w:rFonts w:ascii="Arial" w:eastAsia="Open Sans" w:hAnsi="Arial" w:cs="Arial"/>
          <w:i/>
          <w:iCs/>
          <w:color w:val="FF0000"/>
        </w:rPr>
        <w:t>*</w:t>
      </w:r>
    </w:p>
    <w:p w14:paraId="7AB5F5FA" w14:textId="09F504E3" w:rsidR="258A31D5" w:rsidRPr="00FF5BFF" w:rsidRDefault="258A31D5" w:rsidP="0A8882A2">
      <w:pPr>
        <w:rPr>
          <w:rFonts w:ascii="Arial" w:eastAsia="Open Sans" w:hAnsi="Arial" w:cs="Arial"/>
          <w:i/>
          <w:iCs/>
          <w:color w:val="939393"/>
        </w:rPr>
      </w:pPr>
      <w:r w:rsidRPr="00FF5BFF">
        <w:rPr>
          <w:rFonts w:ascii="Arial" w:eastAsia="Open Sans" w:hAnsi="Arial" w:cs="Arial"/>
          <w:color w:val="444444"/>
        </w:rPr>
        <w:t xml:space="preserve"> </w:t>
      </w:r>
      <w:r w:rsidRPr="00FF5BFF">
        <w:rPr>
          <w:rFonts w:ascii="Arial" w:eastAsia="Open Sans" w:hAnsi="Arial" w:cs="Arial"/>
          <w:i/>
          <w:iCs/>
          <w:color w:val="939393"/>
        </w:rPr>
        <w:t>CAD</w:t>
      </w:r>
    </w:p>
    <w:p w14:paraId="0F4B49FA" w14:textId="26A5106C" w:rsidR="258A31D5" w:rsidRPr="00FF5BFF" w:rsidRDefault="258A31D5" w:rsidP="0A8882A2">
      <w:pPr>
        <w:rPr>
          <w:rFonts w:ascii="Arial" w:eastAsia="Open Sans" w:hAnsi="Arial" w:cs="Arial"/>
          <w:i/>
          <w:iCs/>
          <w:color w:val="939393"/>
        </w:rPr>
      </w:pPr>
      <w:r w:rsidRPr="00FF5BFF">
        <w:rPr>
          <w:rFonts w:ascii="Arial" w:eastAsia="Open Sans" w:hAnsi="Arial" w:cs="Arial"/>
          <w:i/>
          <w:iCs/>
          <w:color w:val="939393"/>
        </w:rPr>
        <w:t>Exemple : J'ai besoin de 10 000 $ pour l'implantation d'un logiciel de gestion des bénévoles. Campagne La Ruche = 2 000 $ Fonds d'aide Implic4ction (x4 la valeur de l'objectif) = 8 000 $ Montant total nécessaire est donc 10 000 $</w:t>
      </w:r>
    </w:p>
    <w:p w14:paraId="2D3D8499" w14:textId="6A7724A9" w:rsidR="258A31D5" w:rsidRPr="00FF5BFF" w:rsidRDefault="258A31D5" w:rsidP="0A8882A2">
      <w:pPr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b/>
          <w:bCs/>
          <w:color w:val="444444"/>
        </w:rPr>
        <w:t xml:space="preserve">À quoi servira ce </w:t>
      </w:r>
      <w:proofErr w:type="gramStart"/>
      <w:r w:rsidRPr="00FF5BFF">
        <w:rPr>
          <w:rFonts w:ascii="Arial" w:eastAsia="Open Sans" w:hAnsi="Arial" w:cs="Arial"/>
          <w:b/>
          <w:bCs/>
          <w:color w:val="444444"/>
        </w:rPr>
        <w:t>montant?</w:t>
      </w:r>
      <w:proofErr w:type="gramEnd"/>
      <w:r w:rsidRPr="00FF5BFF">
        <w:rPr>
          <w:rFonts w:ascii="Arial" w:eastAsia="Open Sans" w:hAnsi="Arial" w:cs="Arial"/>
          <w:b/>
          <w:bCs/>
          <w:color w:val="444444"/>
        </w:rPr>
        <w:t xml:space="preserve"> </w:t>
      </w:r>
      <w:r w:rsidRPr="00FF5BFF">
        <w:rPr>
          <w:rFonts w:ascii="Arial" w:eastAsia="Open Sans" w:hAnsi="Arial" w:cs="Arial"/>
          <w:i/>
          <w:iCs/>
          <w:color w:val="FF0000"/>
        </w:rPr>
        <w:t>*</w:t>
      </w:r>
    </w:p>
    <w:p w14:paraId="1E87F8DD" w14:textId="77777777" w:rsidR="000E758A" w:rsidRPr="00FF5BFF" w:rsidRDefault="000E758A" w:rsidP="000E758A">
      <w:pPr>
        <w:rPr>
          <w:rFonts w:ascii="Arial" w:eastAsia="Open Sans" w:hAnsi="Arial" w:cs="Arial"/>
          <w:i/>
          <w:iCs/>
          <w:color w:val="A5A5A5" w:themeColor="accent3"/>
        </w:rPr>
      </w:pPr>
      <w:r w:rsidRPr="00FF5BFF">
        <w:rPr>
          <w:rFonts w:ascii="Arial" w:eastAsia="Open Sans" w:hAnsi="Arial" w:cs="Arial"/>
          <w:i/>
          <w:iCs/>
          <w:color w:val="A5A5A5" w:themeColor="accent3"/>
        </w:rPr>
        <w:t>Sélection multiple possible</w:t>
      </w:r>
    </w:p>
    <w:p w14:paraId="1C1092BF" w14:textId="3D7D8991" w:rsidR="258A31D5" w:rsidRPr="00FF5BFF" w:rsidRDefault="258A31D5" w:rsidP="0A8882A2">
      <w:pPr>
        <w:pStyle w:val="Paragraphedeliste"/>
        <w:numPr>
          <w:ilvl w:val="0"/>
          <w:numId w:val="9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Achat de matériel et équipement</w:t>
      </w:r>
    </w:p>
    <w:p w14:paraId="190A431E" w14:textId="57EE1529" w:rsidR="258A31D5" w:rsidRPr="00FF5BFF" w:rsidRDefault="258A31D5" w:rsidP="0A8882A2">
      <w:pPr>
        <w:pStyle w:val="Paragraphedeliste"/>
        <w:numPr>
          <w:ilvl w:val="0"/>
          <w:numId w:val="9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Salaires et honoraires professionnels</w:t>
      </w:r>
    </w:p>
    <w:p w14:paraId="7F26FB95" w14:textId="14804946" w:rsidR="258A31D5" w:rsidRPr="00FF5BFF" w:rsidRDefault="258A31D5" w:rsidP="0A8882A2">
      <w:pPr>
        <w:pStyle w:val="Paragraphedeliste"/>
        <w:numPr>
          <w:ilvl w:val="0"/>
          <w:numId w:val="9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Frais de location</w:t>
      </w:r>
    </w:p>
    <w:p w14:paraId="3789D951" w14:textId="31DD08A9" w:rsidR="258A31D5" w:rsidRPr="00FF5BFF" w:rsidRDefault="258A31D5" w:rsidP="0A8882A2">
      <w:pPr>
        <w:pStyle w:val="Paragraphedeliste"/>
        <w:numPr>
          <w:ilvl w:val="0"/>
          <w:numId w:val="9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Frais de déplacement, repas et hébergement</w:t>
      </w:r>
    </w:p>
    <w:p w14:paraId="4C259321" w14:textId="2121B2B3" w:rsidR="258A31D5" w:rsidRPr="00FF5BFF" w:rsidRDefault="258A31D5" w:rsidP="0A8882A2">
      <w:pPr>
        <w:pStyle w:val="Paragraphedeliste"/>
        <w:numPr>
          <w:ilvl w:val="0"/>
          <w:numId w:val="9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Promotion, marketing et communication</w:t>
      </w:r>
    </w:p>
    <w:p w14:paraId="6AD00608" w14:textId="70DE718B" w:rsidR="00140147" w:rsidRPr="00FF5BFF" w:rsidRDefault="00140147" w:rsidP="00140147">
      <w:p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hAnsi="Arial" w:cs="Arial"/>
          <w:i/>
          <w:iCs/>
          <w:color w:val="939393"/>
          <w:shd w:val="clear" w:color="auto" w:fill="FFFFFF"/>
        </w:rPr>
        <w:t>Si vous avez des dépenses « Autres », spécifiez-les dans votre budget Excel.</w:t>
      </w:r>
    </w:p>
    <w:p w14:paraId="5BB09203" w14:textId="2FF21811" w:rsidR="258A31D5" w:rsidRPr="00FF5BFF" w:rsidRDefault="258A31D5" w:rsidP="0A8882A2">
      <w:pPr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b/>
          <w:bCs/>
          <w:color w:val="444444"/>
        </w:rPr>
        <w:t xml:space="preserve">Avez-vous d'autres sources de financement pour le </w:t>
      </w:r>
      <w:proofErr w:type="gramStart"/>
      <w:r w:rsidRPr="00FF5BFF">
        <w:rPr>
          <w:rFonts w:ascii="Arial" w:eastAsia="Open Sans" w:hAnsi="Arial" w:cs="Arial"/>
          <w:b/>
          <w:bCs/>
          <w:color w:val="444444"/>
        </w:rPr>
        <w:t>projet?</w:t>
      </w:r>
      <w:proofErr w:type="gramEnd"/>
      <w:r w:rsidRPr="00FF5BFF">
        <w:rPr>
          <w:rFonts w:ascii="Arial" w:eastAsia="Open Sans" w:hAnsi="Arial" w:cs="Arial"/>
          <w:b/>
          <w:bCs/>
          <w:color w:val="444444"/>
        </w:rPr>
        <w:t xml:space="preserve"> </w:t>
      </w:r>
      <w:r w:rsidRPr="00FF5BFF">
        <w:rPr>
          <w:rFonts w:ascii="Arial" w:eastAsia="Open Sans" w:hAnsi="Arial" w:cs="Arial"/>
          <w:i/>
          <w:iCs/>
          <w:color w:val="FF0000"/>
        </w:rPr>
        <w:t>*</w:t>
      </w:r>
    </w:p>
    <w:p w14:paraId="56B890FF" w14:textId="4B1A63DB" w:rsidR="32054349" w:rsidRPr="00FF5BFF" w:rsidRDefault="258A31D5" w:rsidP="0A8882A2">
      <w:pPr>
        <w:pStyle w:val="Paragraphedeliste"/>
        <w:numPr>
          <w:ilvl w:val="0"/>
          <w:numId w:val="8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Oui</w:t>
      </w:r>
    </w:p>
    <w:p w14:paraId="31AA17C1" w14:textId="708D9EF3" w:rsidR="258A31D5" w:rsidRPr="00FF5BFF" w:rsidRDefault="258A31D5" w:rsidP="0A8882A2">
      <w:pPr>
        <w:pStyle w:val="Paragraphedeliste"/>
        <w:numPr>
          <w:ilvl w:val="0"/>
          <w:numId w:val="8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Non</w:t>
      </w:r>
    </w:p>
    <w:p w14:paraId="2011B755" w14:textId="44606674" w:rsidR="258A31D5" w:rsidRPr="00FF5BFF" w:rsidRDefault="258A31D5" w:rsidP="0A8882A2">
      <w:pPr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b/>
          <w:bCs/>
          <w:color w:val="444444"/>
        </w:rPr>
        <w:t xml:space="preserve">Obtenez-vous le soutien financier d'autres institutions publiques pour ce </w:t>
      </w:r>
      <w:proofErr w:type="gramStart"/>
      <w:r w:rsidRPr="00FF5BFF">
        <w:rPr>
          <w:rFonts w:ascii="Arial" w:eastAsia="Open Sans" w:hAnsi="Arial" w:cs="Arial"/>
          <w:b/>
          <w:bCs/>
          <w:color w:val="444444"/>
        </w:rPr>
        <w:t>projet?</w:t>
      </w:r>
      <w:proofErr w:type="gramEnd"/>
      <w:r w:rsidRPr="00FF5BFF">
        <w:rPr>
          <w:rFonts w:ascii="Arial" w:eastAsia="Open Sans" w:hAnsi="Arial" w:cs="Arial"/>
          <w:b/>
          <w:bCs/>
          <w:color w:val="444444"/>
        </w:rPr>
        <w:t xml:space="preserve"> </w:t>
      </w:r>
      <w:r w:rsidRPr="00FF5BFF">
        <w:rPr>
          <w:rFonts w:ascii="Arial" w:eastAsia="Open Sans" w:hAnsi="Arial" w:cs="Arial"/>
          <w:i/>
          <w:iCs/>
          <w:color w:val="FF0000"/>
        </w:rPr>
        <w:t>*</w:t>
      </w:r>
    </w:p>
    <w:p w14:paraId="139B1497" w14:textId="01E34774" w:rsidR="32054349" w:rsidRPr="00FF5BFF" w:rsidRDefault="258A31D5" w:rsidP="0A8882A2">
      <w:pPr>
        <w:pStyle w:val="Paragraphedeliste"/>
        <w:numPr>
          <w:ilvl w:val="0"/>
          <w:numId w:val="7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Oui</w:t>
      </w:r>
    </w:p>
    <w:p w14:paraId="5F4CCB4B" w14:textId="6CA82E38" w:rsidR="258A31D5" w:rsidRPr="00FF5BFF" w:rsidRDefault="258A31D5" w:rsidP="0A8882A2">
      <w:pPr>
        <w:pStyle w:val="Paragraphedeliste"/>
        <w:numPr>
          <w:ilvl w:val="0"/>
          <w:numId w:val="7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Non</w:t>
      </w:r>
    </w:p>
    <w:p w14:paraId="08205615" w14:textId="24434B8F" w:rsidR="258A31D5" w:rsidRPr="00FF5BFF" w:rsidRDefault="258A31D5" w:rsidP="0A8882A2">
      <w:pPr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b/>
          <w:bCs/>
          <w:color w:val="444444"/>
        </w:rPr>
        <w:t>À quel(s) objectif(s) de la Mesure votre projet répond-</w:t>
      </w:r>
      <w:proofErr w:type="gramStart"/>
      <w:r w:rsidRPr="00FF5BFF">
        <w:rPr>
          <w:rFonts w:ascii="Arial" w:eastAsia="Open Sans" w:hAnsi="Arial" w:cs="Arial"/>
          <w:b/>
          <w:bCs/>
          <w:color w:val="444444"/>
        </w:rPr>
        <w:t>il?</w:t>
      </w:r>
      <w:proofErr w:type="gramEnd"/>
      <w:r w:rsidRPr="00FF5BFF">
        <w:rPr>
          <w:rFonts w:ascii="Arial" w:eastAsia="Open Sans" w:hAnsi="Arial" w:cs="Arial"/>
          <w:b/>
          <w:bCs/>
          <w:color w:val="444444"/>
        </w:rPr>
        <w:t xml:space="preserve"> </w:t>
      </w:r>
      <w:r w:rsidRPr="00FF5BFF">
        <w:rPr>
          <w:rFonts w:ascii="Arial" w:eastAsia="Open Sans" w:hAnsi="Arial" w:cs="Arial"/>
          <w:i/>
          <w:iCs/>
          <w:color w:val="FF0000"/>
        </w:rPr>
        <w:t>*</w:t>
      </w:r>
    </w:p>
    <w:p w14:paraId="2C6D04F0" w14:textId="77777777" w:rsidR="00140147" w:rsidRPr="00FF5BFF" w:rsidRDefault="00140147" w:rsidP="00140147">
      <w:pPr>
        <w:rPr>
          <w:rFonts w:ascii="Arial" w:eastAsia="Open Sans" w:hAnsi="Arial" w:cs="Arial"/>
          <w:i/>
          <w:iCs/>
          <w:color w:val="A5A5A5" w:themeColor="accent3"/>
        </w:rPr>
      </w:pPr>
      <w:r w:rsidRPr="00FF5BFF">
        <w:rPr>
          <w:rFonts w:ascii="Arial" w:eastAsia="Open Sans" w:hAnsi="Arial" w:cs="Arial"/>
          <w:i/>
          <w:iCs/>
          <w:color w:val="A5A5A5" w:themeColor="accent3"/>
        </w:rPr>
        <w:t>Sélection multiple possible</w:t>
      </w:r>
    </w:p>
    <w:p w14:paraId="540BAC30" w14:textId="066BF457" w:rsidR="32054349" w:rsidRPr="00FF5BFF" w:rsidRDefault="258A31D5" w:rsidP="0A8882A2">
      <w:pPr>
        <w:pStyle w:val="Paragraphedeliste"/>
        <w:numPr>
          <w:ilvl w:val="0"/>
          <w:numId w:val="6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Encourager la reprise ou la découverte d'activités grâce à la présence de bénévoles</w:t>
      </w:r>
    </w:p>
    <w:p w14:paraId="48522584" w14:textId="2FE21A5B" w:rsidR="258A31D5" w:rsidRPr="00FF5BFF" w:rsidRDefault="258A31D5" w:rsidP="0A8882A2">
      <w:pPr>
        <w:pStyle w:val="Paragraphedeliste"/>
        <w:numPr>
          <w:ilvl w:val="0"/>
          <w:numId w:val="6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Favoriser la présence de bénévoles pour permettre la réalisation de ces activités</w:t>
      </w:r>
    </w:p>
    <w:p w14:paraId="7324F9AB" w14:textId="163B3293" w:rsidR="32054349" w:rsidRPr="00FF5BFF" w:rsidRDefault="258A31D5" w:rsidP="0A8882A2">
      <w:pPr>
        <w:pStyle w:val="Paragraphedeliste"/>
        <w:numPr>
          <w:ilvl w:val="0"/>
          <w:numId w:val="6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Soutenir les associations régionales et les clubs locaux de loisir et de sport dans leurs démarches</w:t>
      </w:r>
      <w:r w:rsidR="00140147" w:rsidRPr="00FF5BFF">
        <w:rPr>
          <w:rFonts w:ascii="Arial" w:eastAsia="Open Sans" w:hAnsi="Arial" w:cs="Arial"/>
          <w:i/>
          <w:iCs/>
          <w:color w:val="444444"/>
        </w:rPr>
        <w:t xml:space="preserve"> en soutien au bénévolat</w:t>
      </w:r>
    </w:p>
    <w:p w14:paraId="4F2107C2" w14:textId="34350DB6" w:rsidR="258A31D5" w:rsidRPr="00FF5BFF" w:rsidRDefault="258A31D5" w:rsidP="0A8882A2">
      <w:pPr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b/>
          <w:bCs/>
          <w:color w:val="444444"/>
        </w:rPr>
        <w:t>À quelle(s) catégorie(s) de la Mesure votre projet répond-</w:t>
      </w:r>
      <w:proofErr w:type="gramStart"/>
      <w:r w:rsidRPr="00FF5BFF">
        <w:rPr>
          <w:rFonts w:ascii="Arial" w:eastAsia="Open Sans" w:hAnsi="Arial" w:cs="Arial"/>
          <w:b/>
          <w:bCs/>
          <w:color w:val="444444"/>
        </w:rPr>
        <w:t>il?</w:t>
      </w:r>
      <w:proofErr w:type="gramEnd"/>
      <w:r w:rsidRPr="00FF5BFF">
        <w:rPr>
          <w:rFonts w:ascii="Arial" w:eastAsia="Open Sans" w:hAnsi="Arial" w:cs="Arial"/>
          <w:b/>
          <w:bCs/>
          <w:color w:val="444444"/>
        </w:rPr>
        <w:t xml:space="preserve"> </w:t>
      </w:r>
      <w:r w:rsidRPr="00FF5BFF">
        <w:rPr>
          <w:rFonts w:ascii="Arial" w:eastAsia="Open Sans" w:hAnsi="Arial" w:cs="Arial"/>
          <w:i/>
          <w:iCs/>
          <w:color w:val="FF0000"/>
        </w:rPr>
        <w:t>*</w:t>
      </w:r>
    </w:p>
    <w:p w14:paraId="1FE1F335" w14:textId="77777777" w:rsidR="00140147" w:rsidRPr="00FF5BFF" w:rsidRDefault="00140147" w:rsidP="00140147">
      <w:pPr>
        <w:rPr>
          <w:rFonts w:ascii="Arial" w:eastAsia="Open Sans" w:hAnsi="Arial" w:cs="Arial"/>
          <w:i/>
          <w:iCs/>
          <w:color w:val="A5A5A5" w:themeColor="accent3"/>
        </w:rPr>
      </w:pPr>
      <w:r w:rsidRPr="00FF5BFF">
        <w:rPr>
          <w:rFonts w:ascii="Arial" w:eastAsia="Open Sans" w:hAnsi="Arial" w:cs="Arial"/>
          <w:i/>
          <w:iCs/>
          <w:color w:val="A5A5A5" w:themeColor="accent3"/>
        </w:rPr>
        <w:t>Sélection multiple possible</w:t>
      </w:r>
    </w:p>
    <w:p w14:paraId="6A9CFB57" w14:textId="4A10B13F" w:rsidR="258A31D5" w:rsidRPr="00FF5BFF" w:rsidRDefault="258A31D5" w:rsidP="0A8882A2">
      <w:pPr>
        <w:pStyle w:val="Paragraphedeliste"/>
        <w:numPr>
          <w:ilvl w:val="0"/>
          <w:numId w:val="5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Planification</w:t>
      </w:r>
    </w:p>
    <w:p w14:paraId="487FAACB" w14:textId="217AC275" w:rsidR="258A31D5" w:rsidRPr="00FF5BFF" w:rsidRDefault="258A31D5" w:rsidP="0A8882A2">
      <w:pPr>
        <w:pStyle w:val="Paragraphedeliste"/>
        <w:numPr>
          <w:ilvl w:val="0"/>
          <w:numId w:val="5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Recrutement</w:t>
      </w:r>
    </w:p>
    <w:p w14:paraId="11702A99" w14:textId="7EB1FFBF" w:rsidR="258A31D5" w:rsidRPr="00FF5BFF" w:rsidRDefault="258A31D5" w:rsidP="0A8882A2">
      <w:pPr>
        <w:pStyle w:val="Paragraphedeliste"/>
        <w:numPr>
          <w:ilvl w:val="0"/>
          <w:numId w:val="5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Accueil (intégration)</w:t>
      </w:r>
    </w:p>
    <w:p w14:paraId="7BF6C2C3" w14:textId="3D29E0E7" w:rsidR="258A31D5" w:rsidRPr="00FF5BFF" w:rsidRDefault="258A31D5" w:rsidP="0A8882A2">
      <w:pPr>
        <w:pStyle w:val="Paragraphedeliste"/>
        <w:numPr>
          <w:ilvl w:val="0"/>
          <w:numId w:val="5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Promotion</w:t>
      </w:r>
    </w:p>
    <w:p w14:paraId="20F0FFCC" w14:textId="7F4654D9" w:rsidR="258A31D5" w:rsidRPr="00FF5BFF" w:rsidRDefault="258A31D5" w:rsidP="0A8882A2">
      <w:pPr>
        <w:pStyle w:val="Paragraphedeliste"/>
        <w:numPr>
          <w:ilvl w:val="0"/>
          <w:numId w:val="5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Sélection (filtrage)</w:t>
      </w:r>
    </w:p>
    <w:p w14:paraId="0510D076" w14:textId="02C35582" w:rsidR="258A31D5" w:rsidRPr="00FF5BFF" w:rsidRDefault="258A31D5" w:rsidP="0A8882A2">
      <w:pPr>
        <w:pStyle w:val="Paragraphedeliste"/>
        <w:numPr>
          <w:ilvl w:val="0"/>
          <w:numId w:val="5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lastRenderedPageBreak/>
        <w:t>Formation</w:t>
      </w:r>
    </w:p>
    <w:p w14:paraId="0C3C3C41" w14:textId="6615B66C" w:rsidR="258A31D5" w:rsidRPr="00FF5BFF" w:rsidRDefault="258A31D5" w:rsidP="0A8882A2">
      <w:pPr>
        <w:pStyle w:val="Paragraphedeliste"/>
        <w:numPr>
          <w:ilvl w:val="0"/>
          <w:numId w:val="5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Accompagnement (soutien)</w:t>
      </w:r>
    </w:p>
    <w:p w14:paraId="7A833465" w14:textId="5C584F96" w:rsidR="258A31D5" w:rsidRPr="00FF5BFF" w:rsidRDefault="258A31D5" w:rsidP="0A8882A2">
      <w:pPr>
        <w:pStyle w:val="Paragraphedeliste"/>
        <w:numPr>
          <w:ilvl w:val="0"/>
          <w:numId w:val="5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Reconnaissance (valorisation)</w:t>
      </w:r>
    </w:p>
    <w:p w14:paraId="5A93C742" w14:textId="1CED682F" w:rsidR="258A31D5" w:rsidRPr="00FF5BFF" w:rsidRDefault="258A31D5" w:rsidP="0A8882A2">
      <w:pPr>
        <w:pStyle w:val="Paragraphedeliste"/>
        <w:numPr>
          <w:ilvl w:val="0"/>
          <w:numId w:val="5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Rétention (fidélisation)</w:t>
      </w:r>
    </w:p>
    <w:p w14:paraId="20293C57" w14:textId="4608C90E" w:rsidR="258A31D5" w:rsidRPr="00FF5BFF" w:rsidRDefault="00140147" w:rsidP="0A8882A2">
      <w:pPr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b/>
          <w:bCs/>
          <w:color w:val="444444"/>
        </w:rPr>
        <w:t xml:space="preserve">Combien de bénévoles seront impactés par votre </w:t>
      </w:r>
      <w:proofErr w:type="gramStart"/>
      <w:r w:rsidRPr="00FF5BFF">
        <w:rPr>
          <w:rFonts w:ascii="Arial" w:eastAsia="Open Sans" w:hAnsi="Arial" w:cs="Arial"/>
          <w:b/>
          <w:bCs/>
          <w:color w:val="444444"/>
        </w:rPr>
        <w:t>projet</w:t>
      </w:r>
      <w:r w:rsidR="258A31D5" w:rsidRPr="00FF5BFF">
        <w:rPr>
          <w:rFonts w:ascii="Arial" w:eastAsia="Open Sans" w:hAnsi="Arial" w:cs="Arial"/>
          <w:b/>
          <w:bCs/>
          <w:color w:val="444444"/>
        </w:rPr>
        <w:t>?</w:t>
      </w:r>
      <w:proofErr w:type="gramEnd"/>
      <w:r w:rsidR="258A31D5" w:rsidRPr="00FF5BFF">
        <w:rPr>
          <w:rFonts w:ascii="Arial" w:eastAsia="Open Sans" w:hAnsi="Arial" w:cs="Arial"/>
          <w:b/>
          <w:bCs/>
          <w:color w:val="444444"/>
        </w:rPr>
        <w:t xml:space="preserve"> </w:t>
      </w:r>
      <w:r w:rsidR="258A31D5" w:rsidRPr="00FF5BFF">
        <w:rPr>
          <w:rFonts w:ascii="Arial" w:eastAsia="Open Sans" w:hAnsi="Arial" w:cs="Arial"/>
          <w:i/>
          <w:iCs/>
          <w:color w:val="FF0000"/>
        </w:rPr>
        <w:t>*</w:t>
      </w:r>
    </w:p>
    <w:p w14:paraId="79F0E4E7" w14:textId="7E920C00" w:rsidR="0A8882A2" w:rsidRPr="00FF5BFF" w:rsidRDefault="0A8882A2" w:rsidP="0A8882A2">
      <w:pPr>
        <w:rPr>
          <w:rFonts w:ascii="Arial" w:eastAsia="Open Sans" w:hAnsi="Arial" w:cs="Arial"/>
          <w:i/>
          <w:iCs/>
          <w:color w:val="FF0000"/>
        </w:rPr>
      </w:pPr>
    </w:p>
    <w:p w14:paraId="3E2D6BE5" w14:textId="2DE16F64" w:rsidR="258A31D5" w:rsidRPr="00FF5BFF" w:rsidRDefault="258A31D5" w:rsidP="0A8882A2">
      <w:pPr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b/>
          <w:bCs/>
          <w:color w:val="444444"/>
        </w:rPr>
        <w:t xml:space="preserve">Répond-il à une clientèle âgée de 15 à 29 </w:t>
      </w:r>
      <w:proofErr w:type="gramStart"/>
      <w:r w:rsidRPr="00FF5BFF">
        <w:rPr>
          <w:rFonts w:ascii="Arial" w:eastAsia="Open Sans" w:hAnsi="Arial" w:cs="Arial"/>
          <w:b/>
          <w:bCs/>
          <w:color w:val="444444"/>
        </w:rPr>
        <w:t>ans?</w:t>
      </w:r>
      <w:proofErr w:type="gramEnd"/>
      <w:r w:rsidRPr="00FF5BFF">
        <w:rPr>
          <w:rFonts w:ascii="Arial" w:eastAsia="Open Sans" w:hAnsi="Arial" w:cs="Arial"/>
          <w:b/>
          <w:bCs/>
          <w:color w:val="444444"/>
        </w:rPr>
        <w:t xml:space="preserve"> </w:t>
      </w:r>
      <w:r w:rsidRPr="00FF5BFF">
        <w:rPr>
          <w:rFonts w:ascii="Arial" w:eastAsia="Open Sans" w:hAnsi="Arial" w:cs="Arial"/>
          <w:i/>
          <w:iCs/>
          <w:color w:val="FF0000"/>
        </w:rPr>
        <w:t>*</w:t>
      </w:r>
    </w:p>
    <w:p w14:paraId="03AB0436" w14:textId="77777777" w:rsidR="00293DC2" w:rsidRPr="00FF5BFF" w:rsidRDefault="00293DC2" w:rsidP="00293DC2">
      <w:pPr>
        <w:rPr>
          <w:rFonts w:ascii="Arial" w:eastAsia="Open Sans" w:hAnsi="Arial" w:cs="Arial"/>
          <w:i/>
          <w:iCs/>
          <w:color w:val="A5A5A5" w:themeColor="accent3"/>
        </w:rPr>
      </w:pPr>
      <w:r w:rsidRPr="00FF5BFF">
        <w:rPr>
          <w:rFonts w:ascii="Arial" w:eastAsia="Open Sans" w:hAnsi="Arial" w:cs="Arial"/>
          <w:i/>
          <w:iCs/>
          <w:color w:val="A5A5A5" w:themeColor="accent3"/>
        </w:rPr>
        <w:t>Sélection multiple possible</w:t>
      </w:r>
    </w:p>
    <w:p w14:paraId="66BFC1FF" w14:textId="29549CBF" w:rsidR="258A31D5" w:rsidRPr="00FF5BFF" w:rsidRDefault="258A31D5" w:rsidP="0A8882A2">
      <w:pPr>
        <w:pStyle w:val="Paragraphedeliste"/>
        <w:numPr>
          <w:ilvl w:val="0"/>
          <w:numId w:val="4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Oui, principalement (50 %+1)</w:t>
      </w:r>
    </w:p>
    <w:p w14:paraId="2D73CF0A" w14:textId="371397FC" w:rsidR="258A31D5" w:rsidRPr="00FF5BFF" w:rsidRDefault="258A31D5" w:rsidP="0A8882A2">
      <w:pPr>
        <w:pStyle w:val="Paragraphedeliste"/>
        <w:numPr>
          <w:ilvl w:val="0"/>
          <w:numId w:val="4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Oui, en partie (moins de 50 %)</w:t>
      </w:r>
    </w:p>
    <w:p w14:paraId="7CC20D9D" w14:textId="6B0AAA3F" w:rsidR="258A31D5" w:rsidRPr="00FF5BFF" w:rsidRDefault="258A31D5" w:rsidP="0A8882A2">
      <w:pPr>
        <w:pStyle w:val="Paragraphedeliste"/>
        <w:numPr>
          <w:ilvl w:val="0"/>
          <w:numId w:val="4"/>
        </w:num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eastAsia="Open Sans" w:hAnsi="Arial" w:cs="Arial"/>
          <w:i/>
          <w:iCs/>
          <w:color w:val="444444"/>
        </w:rPr>
        <w:t>Non, pas particulièrement</w:t>
      </w:r>
    </w:p>
    <w:p w14:paraId="59F125BD" w14:textId="6FA6BAA8" w:rsidR="00DE2F63" w:rsidRPr="00FF5BFF" w:rsidRDefault="00293DC2" w:rsidP="00176D88">
      <w:pPr>
        <w:rPr>
          <w:rFonts w:ascii="Arial" w:eastAsia="Open Sans" w:hAnsi="Arial" w:cs="Arial"/>
          <w:i/>
          <w:iCs/>
          <w:color w:val="444444"/>
        </w:rPr>
      </w:pPr>
      <w:r w:rsidRPr="00FF5BFF">
        <w:rPr>
          <w:rFonts w:ascii="Arial" w:hAnsi="Arial" w:cs="Arial"/>
          <w:i/>
          <w:iCs/>
          <w:color w:val="939393"/>
          <w:shd w:val="clear" w:color="auto" w:fill="FFFFFF"/>
        </w:rPr>
        <w:t>*À des fins statistiques seulement</w:t>
      </w:r>
      <w:r w:rsidR="00DE2F63" w:rsidRPr="00FF5BFF">
        <w:rPr>
          <w:rFonts w:ascii="Arial" w:hAnsi="Arial" w:cs="Arial"/>
        </w:rPr>
        <w:br w:type="page"/>
      </w:r>
    </w:p>
    <w:p w14:paraId="782745C5" w14:textId="300C10E6" w:rsidR="258A31D5" w:rsidRPr="00FF5BFF" w:rsidRDefault="258A31D5" w:rsidP="00FD17BB">
      <w:pPr>
        <w:pStyle w:val="Titre1"/>
      </w:pPr>
      <w:r w:rsidRPr="00FD17BB">
        <w:t>Fichiers</w:t>
      </w:r>
    </w:p>
    <w:p w14:paraId="47AAF104" w14:textId="0A7CC8D4" w:rsidR="258A31D5" w:rsidRPr="00FF5BFF" w:rsidRDefault="00176D88" w:rsidP="0A8882A2">
      <w:pPr>
        <w:pStyle w:val="Paragraphedeliste"/>
        <w:numPr>
          <w:ilvl w:val="0"/>
          <w:numId w:val="15"/>
        </w:numPr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b/>
          <w:bCs/>
          <w:color w:val="444444"/>
        </w:rPr>
        <w:t xml:space="preserve">Déposez ici le règlement général de votre OBNL (adopté OU mis à jour dans les cinq (5) dernières années). </w:t>
      </w:r>
      <w:r w:rsidR="258A31D5" w:rsidRPr="00FF5BFF">
        <w:rPr>
          <w:rFonts w:ascii="Arial" w:eastAsia="Open Sans" w:hAnsi="Arial" w:cs="Arial"/>
          <w:i/>
          <w:iCs/>
          <w:color w:val="FF0000"/>
        </w:rPr>
        <w:t>*</w:t>
      </w:r>
    </w:p>
    <w:p w14:paraId="2917480E" w14:textId="77008EF4" w:rsidR="258A31D5" w:rsidRPr="00FF5BFF" w:rsidRDefault="258A31D5" w:rsidP="00176D88">
      <w:pPr>
        <w:pStyle w:val="Paragraphedeliste"/>
        <w:numPr>
          <w:ilvl w:val="0"/>
          <w:numId w:val="17"/>
        </w:numPr>
        <w:rPr>
          <w:rFonts w:ascii="Arial" w:eastAsia="Open Sans" w:hAnsi="Arial" w:cs="Arial"/>
          <w:color w:val="222222"/>
        </w:rPr>
      </w:pPr>
      <w:proofErr w:type="spellStart"/>
      <w:r w:rsidRPr="00FF5BFF">
        <w:rPr>
          <w:rFonts w:ascii="Arial" w:eastAsia="Open Sans" w:hAnsi="Arial" w:cs="Arial"/>
          <w:color w:val="222222"/>
        </w:rPr>
        <w:t>Choose</w:t>
      </w:r>
      <w:proofErr w:type="spellEnd"/>
      <w:r w:rsidRPr="00FF5BFF">
        <w:rPr>
          <w:rFonts w:ascii="Arial" w:eastAsia="Open Sans" w:hAnsi="Arial" w:cs="Arial"/>
          <w:color w:val="222222"/>
        </w:rPr>
        <w:t xml:space="preserve"> File</w:t>
      </w:r>
    </w:p>
    <w:p w14:paraId="048EEB51" w14:textId="77777777" w:rsidR="00FB7E60" w:rsidRPr="00FF5BFF" w:rsidRDefault="00FB7E60" w:rsidP="00FB7E60">
      <w:pPr>
        <w:pStyle w:val="Paragraphedeliste"/>
        <w:ind w:left="1080"/>
        <w:rPr>
          <w:rFonts w:ascii="Arial" w:eastAsia="Open Sans" w:hAnsi="Arial" w:cs="Arial"/>
          <w:color w:val="222222"/>
        </w:rPr>
      </w:pPr>
    </w:p>
    <w:p w14:paraId="55787E50" w14:textId="22833FA8" w:rsidR="258A31D5" w:rsidRPr="00FF5BFF" w:rsidRDefault="258A31D5" w:rsidP="0A8882A2">
      <w:pPr>
        <w:pStyle w:val="Paragraphedeliste"/>
        <w:numPr>
          <w:ilvl w:val="0"/>
          <w:numId w:val="15"/>
        </w:numPr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b/>
          <w:bCs/>
          <w:color w:val="444444"/>
        </w:rPr>
        <w:t xml:space="preserve">Déposez ici la politique de vérification des antécédents judiciaires de votre OBNL. </w:t>
      </w:r>
      <w:r w:rsidRPr="00FF5BFF">
        <w:rPr>
          <w:rFonts w:ascii="Arial" w:eastAsia="Open Sans" w:hAnsi="Arial" w:cs="Arial"/>
          <w:i/>
          <w:iCs/>
          <w:color w:val="FF0000"/>
        </w:rPr>
        <w:t>*</w:t>
      </w:r>
    </w:p>
    <w:p w14:paraId="6A2B22BD" w14:textId="65C67FA3" w:rsidR="258A31D5" w:rsidRPr="00FF5BFF" w:rsidRDefault="258A31D5" w:rsidP="00176D88">
      <w:pPr>
        <w:pStyle w:val="Paragraphedeliste"/>
        <w:numPr>
          <w:ilvl w:val="0"/>
          <w:numId w:val="17"/>
        </w:numPr>
        <w:rPr>
          <w:rFonts w:ascii="Arial" w:eastAsia="Open Sans" w:hAnsi="Arial" w:cs="Arial"/>
          <w:color w:val="222222"/>
        </w:rPr>
      </w:pPr>
      <w:proofErr w:type="spellStart"/>
      <w:r w:rsidRPr="00FF5BFF">
        <w:rPr>
          <w:rFonts w:ascii="Arial" w:eastAsia="Open Sans" w:hAnsi="Arial" w:cs="Arial"/>
          <w:color w:val="222222"/>
        </w:rPr>
        <w:t>Choose</w:t>
      </w:r>
      <w:proofErr w:type="spellEnd"/>
      <w:r w:rsidRPr="00FF5BFF">
        <w:rPr>
          <w:rFonts w:ascii="Arial" w:eastAsia="Open Sans" w:hAnsi="Arial" w:cs="Arial"/>
          <w:color w:val="222222"/>
        </w:rPr>
        <w:t xml:space="preserve"> File</w:t>
      </w:r>
    </w:p>
    <w:p w14:paraId="1035CA84" w14:textId="77777777" w:rsidR="00FB7E60" w:rsidRPr="00FF5BFF" w:rsidRDefault="00FB7E60" w:rsidP="00FB7E60">
      <w:pPr>
        <w:pStyle w:val="Paragraphedeliste"/>
        <w:ind w:left="1080"/>
        <w:rPr>
          <w:rFonts w:ascii="Arial" w:eastAsia="Open Sans" w:hAnsi="Arial" w:cs="Arial"/>
          <w:color w:val="222222"/>
        </w:rPr>
      </w:pPr>
    </w:p>
    <w:p w14:paraId="5779D27C" w14:textId="75F3565D" w:rsidR="00176D88" w:rsidRPr="00FF5BFF" w:rsidRDefault="00FB7E60" w:rsidP="0A8882A2">
      <w:pPr>
        <w:pStyle w:val="Paragraphedeliste"/>
        <w:numPr>
          <w:ilvl w:val="0"/>
          <w:numId w:val="15"/>
        </w:numPr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hAnsi="Arial" w:cs="Arial"/>
          <w:b/>
          <w:bCs/>
          <w:color w:val="444444"/>
          <w:shd w:val="clear" w:color="auto" w:fill="FFFFFF"/>
        </w:rPr>
        <w:t xml:space="preserve">Si vous avez déposé à la question précédente la politique de vérification des antécédents </w:t>
      </w:r>
      <w:proofErr w:type="spellStart"/>
      <w:r w:rsidRPr="00FF5BFF">
        <w:rPr>
          <w:rFonts w:ascii="Arial" w:hAnsi="Arial" w:cs="Arial"/>
          <w:b/>
          <w:bCs/>
          <w:color w:val="444444"/>
          <w:shd w:val="clear" w:color="auto" w:fill="FFFFFF"/>
        </w:rPr>
        <w:t>judiciares</w:t>
      </w:r>
      <w:proofErr w:type="spellEnd"/>
      <w:r w:rsidRPr="00FF5BFF">
        <w:rPr>
          <w:rFonts w:ascii="Arial" w:hAnsi="Arial" w:cs="Arial"/>
          <w:b/>
          <w:bCs/>
          <w:color w:val="444444"/>
          <w:shd w:val="clear" w:color="auto" w:fill="FFFFFF"/>
        </w:rPr>
        <w:t xml:space="preserve"> de votre regroupement, déposez ici la résolution de votre CA attestant que vous appliquez cette politique au sein de votre organisme.</w:t>
      </w:r>
    </w:p>
    <w:p w14:paraId="01D44328" w14:textId="0069698F" w:rsidR="00FB7E60" w:rsidRPr="00FF5BFF" w:rsidRDefault="00FB7E60" w:rsidP="00FB7E60">
      <w:pPr>
        <w:pStyle w:val="Paragraphedeliste"/>
        <w:numPr>
          <w:ilvl w:val="0"/>
          <w:numId w:val="17"/>
        </w:numPr>
        <w:rPr>
          <w:rFonts w:ascii="Arial" w:eastAsia="Open Sans" w:hAnsi="Arial" w:cs="Arial"/>
          <w:color w:val="222222"/>
        </w:rPr>
      </w:pPr>
      <w:proofErr w:type="spellStart"/>
      <w:r w:rsidRPr="00FF5BFF">
        <w:rPr>
          <w:rFonts w:ascii="Arial" w:eastAsia="Open Sans" w:hAnsi="Arial" w:cs="Arial"/>
          <w:color w:val="222222"/>
        </w:rPr>
        <w:t>Choose</w:t>
      </w:r>
      <w:proofErr w:type="spellEnd"/>
      <w:r w:rsidRPr="00FF5BFF">
        <w:rPr>
          <w:rFonts w:ascii="Arial" w:eastAsia="Open Sans" w:hAnsi="Arial" w:cs="Arial"/>
          <w:color w:val="222222"/>
        </w:rPr>
        <w:t xml:space="preserve"> File</w:t>
      </w:r>
    </w:p>
    <w:p w14:paraId="798CB991" w14:textId="77777777" w:rsidR="00FB7E60" w:rsidRPr="00FF5BFF" w:rsidRDefault="00FB7E60" w:rsidP="00FB7E60">
      <w:pPr>
        <w:pStyle w:val="Paragraphedeliste"/>
        <w:rPr>
          <w:rFonts w:ascii="Arial" w:eastAsia="Open Sans" w:hAnsi="Arial" w:cs="Arial"/>
          <w:i/>
          <w:iCs/>
          <w:color w:val="FF0000"/>
        </w:rPr>
      </w:pPr>
    </w:p>
    <w:p w14:paraId="05B8D1B8" w14:textId="22A9644E" w:rsidR="07B10D4F" w:rsidRPr="00FF5BFF" w:rsidRDefault="258A31D5" w:rsidP="0A8882A2">
      <w:pPr>
        <w:pStyle w:val="Paragraphedeliste"/>
        <w:numPr>
          <w:ilvl w:val="0"/>
          <w:numId w:val="15"/>
        </w:numPr>
        <w:rPr>
          <w:rFonts w:ascii="Arial" w:eastAsia="Open Sans" w:hAnsi="Arial" w:cs="Arial"/>
          <w:i/>
          <w:iCs/>
          <w:color w:val="FF0000"/>
        </w:rPr>
      </w:pPr>
      <w:r w:rsidRPr="00FF5BFF">
        <w:rPr>
          <w:rFonts w:ascii="Arial" w:eastAsia="Open Sans" w:hAnsi="Arial" w:cs="Arial"/>
          <w:b/>
          <w:bCs/>
          <w:color w:val="444444"/>
        </w:rPr>
        <w:t xml:space="preserve">Déposez ici votre budget de projet. </w:t>
      </w:r>
      <w:r w:rsidRPr="00FF5BFF">
        <w:rPr>
          <w:rFonts w:ascii="Arial" w:eastAsia="Open Sans" w:hAnsi="Arial" w:cs="Arial"/>
          <w:i/>
          <w:iCs/>
          <w:color w:val="FF0000"/>
        </w:rPr>
        <w:t>*</w:t>
      </w:r>
    </w:p>
    <w:p w14:paraId="2F48A874" w14:textId="3F3D0303" w:rsidR="258A31D5" w:rsidRPr="00FF5BFF" w:rsidRDefault="258A31D5" w:rsidP="00176D88">
      <w:pPr>
        <w:pStyle w:val="Paragraphedeliste"/>
        <w:numPr>
          <w:ilvl w:val="0"/>
          <w:numId w:val="17"/>
        </w:numPr>
        <w:rPr>
          <w:rFonts w:ascii="Arial" w:eastAsia="Open Sans" w:hAnsi="Arial" w:cs="Arial"/>
          <w:color w:val="222222"/>
        </w:rPr>
      </w:pPr>
      <w:proofErr w:type="spellStart"/>
      <w:r w:rsidRPr="00FF5BFF">
        <w:rPr>
          <w:rFonts w:ascii="Arial" w:eastAsia="Open Sans" w:hAnsi="Arial" w:cs="Arial"/>
          <w:color w:val="222222"/>
        </w:rPr>
        <w:t>Choose</w:t>
      </w:r>
      <w:proofErr w:type="spellEnd"/>
      <w:r w:rsidRPr="00FF5BFF">
        <w:rPr>
          <w:rFonts w:ascii="Arial" w:eastAsia="Open Sans" w:hAnsi="Arial" w:cs="Arial"/>
          <w:color w:val="222222"/>
        </w:rPr>
        <w:t xml:space="preserve"> File</w:t>
      </w:r>
    </w:p>
    <w:p w14:paraId="29E9E245" w14:textId="66BF0446" w:rsidR="258A31D5" w:rsidRPr="00FF5BFF" w:rsidRDefault="258A31D5" w:rsidP="00FB7E60">
      <w:pPr>
        <w:ind w:left="720"/>
        <w:rPr>
          <w:rFonts w:ascii="Arial" w:eastAsia="Open Sans" w:hAnsi="Arial" w:cs="Arial"/>
          <w:i/>
          <w:iCs/>
          <w:color w:val="939393"/>
        </w:rPr>
      </w:pPr>
      <w:r w:rsidRPr="00FF5BFF">
        <w:rPr>
          <w:rFonts w:ascii="Arial" w:eastAsia="Open Sans" w:hAnsi="Arial" w:cs="Arial"/>
          <w:i/>
          <w:iCs/>
          <w:color w:val="939393"/>
        </w:rPr>
        <w:t>Merci d'utiliser le gabarit de projet fourni dans le cadre de la Mesure Implic4ction.</w:t>
      </w:r>
    </w:p>
    <w:sectPr w:rsidR="258A31D5" w:rsidRPr="00FF5BF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1967"/>
    <w:multiLevelType w:val="hybridMultilevel"/>
    <w:tmpl w:val="82A8F162"/>
    <w:lvl w:ilvl="0" w:tplc="BB320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8C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D0C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4D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6B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1A29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AA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8D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43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E18A"/>
    <w:multiLevelType w:val="hybridMultilevel"/>
    <w:tmpl w:val="6AFE30EC"/>
    <w:lvl w:ilvl="0" w:tplc="3D346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C29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50A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121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EF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20C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6B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27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CC9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913FA"/>
    <w:multiLevelType w:val="hybridMultilevel"/>
    <w:tmpl w:val="32E85A78"/>
    <w:lvl w:ilvl="0" w:tplc="3EEC3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7CDB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B2F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44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64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A7E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68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C8F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3AD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23739"/>
    <w:multiLevelType w:val="hybridMultilevel"/>
    <w:tmpl w:val="92123B02"/>
    <w:lvl w:ilvl="0" w:tplc="41E66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00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E6F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24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809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43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06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AA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4C1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5010F"/>
    <w:multiLevelType w:val="hybridMultilevel"/>
    <w:tmpl w:val="93B2990E"/>
    <w:lvl w:ilvl="0" w:tplc="F7ECDF00">
      <w:start w:val="30"/>
      <w:numFmt w:val="bullet"/>
      <w:lvlText w:val="-"/>
      <w:lvlJc w:val="left"/>
      <w:pPr>
        <w:ind w:left="1080" w:hanging="360"/>
      </w:pPr>
      <w:rPr>
        <w:rFonts w:ascii="Open Sans" w:eastAsia="Open Sans" w:hAnsi="Open Sans" w:cs="Open San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695A8B"/>
    <w:multiLevelType w:val="hybridMultilevel"/>
    <w:tmpl w:val="FE047DDC"/>
    <w:lvl w:ilvl="0" w:tplc="07A6E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0F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A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63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44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A5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EA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62D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30C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0E030"/>
    <w:multiLevelType w:val="hybridMultilevel"/>
    <w:tmpl w:val="6CBE1A6C"/>
    <w:lvl w:ilvl="0" w:tplc="F7CC1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29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CB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4E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A2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2E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C6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27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25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7C101"/>
    <w:multiLevelType w:val="hybridMultilevel"/>
    <w:tmpl w:val="F266B782"/>
    <w:lvl w:ilvl="0" w:tplc="9DA2D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94E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C89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85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4C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40A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4B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06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A3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AF85F"/>
    <w:multiLevelType w:val="hybridMultilevel"/>
    <w:tmpl w:val="4746B87E"/>
    <w:lvl w:ilvl="0" w:tplc="40C66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B0F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CD1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4E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AF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6E2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48B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E83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C6D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5606D"/>
    <w:multiLevelType w:val="hybridMultilevel"/>
    <w:tmpl w:val="F7E6C956"/>
    <w:lvl w:ilvl="0" w:tplc="7A70B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149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3C5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BCD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E4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602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C7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01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C29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7BD62"/>
    <w:multiLevelType w:val="hybridMultilevel"/>
    <w:tmpl w:val="C78CCE62"/>
    <w:lvl w:ilvl="0" w:tplc="199825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467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3EA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65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AE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14D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E3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A9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568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BBF51"/>
    <w:multiLevelType w:val="hybridMultilevel"/>
    <w:tmpl w:val="5442001A"/>
    <w:lvl w:ilvl="0" w:tplc="2B164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2F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2E5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46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AC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CCA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A0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EC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900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898B2"/>
    <w:multiLevelType w:val="hybridMultilevel"/>
    <w:tmpl w:val="0032E07E"/>
    <w:lvl w:ilvl="0" w:tplc="0292D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6ACC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0E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00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68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A1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22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C2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20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4FD19"/>
    <w:multiLevelType w:val="hybridMultilevel"/>
    <w:tmpl w:val="857A3E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27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B296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A7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E8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56C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E8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2D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EA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3EE42"/>
    <w:multiLevelType w:val="hybridMultilevel"/>
    <w:tmpl w:val="9ED4D766"/>
    <w:lvl w:ilvl="0" w:tplc="21B0C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E7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AA6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20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2E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FAF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85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46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B40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34013"/>
    <w:multiLevelType w:val="hybridMultilevel"/>
    <w:tmpl w:val="E51E7124"/>
    <w:lvl w:ilvl="0" w:tplc="CA781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B62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AC4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8B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6E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AE0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86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AF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9A7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EB662"/>
    <w:multiLevelType w:val="hybridMultilevel"/>
    <w:tmpl w:val="D8D0402C"/>
    <w:lvl w:ilvl="0" w:tplc="29B2D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BAD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0A6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4D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67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E0C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2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84D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A2B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575468">
    <w:abstractNumId w:val="13"/>
  </w:num>
  <w:num w:numId="2" w16cid:durableId="1195343355">
    <w:abstractNumId w:val="10"/>
  </w:num>
  <w:num w:numId="3" w16cid:durableId="1123042855">
    <w:abstractNumId w:val="11"/>
  </w:num>
  <w:num w:numId="4" w16cid:durableId="783883906">
    <w:abstractNumId w:val="9"/>
  </w:num>
  <w:num w:numId="5" w16cid:durableId="317729727">
    <w:abstractNumId w:val="6"/>
  </w:num>
  <w:num w:numId="6" w16cid:durableId="1919051493">
    <w:abstractNumId w:val="12"/>
  </w:num>
  <w:num w:numId="7" w16cid:durableId="552154264">
    <w:abstractNumId w:val="16"/>
  </w:num>
  <w:num w:numId="8" w16cid:durableId="1053387624">
    <w:abstractNumId w:val="5"/>
  </w:num>
  <w:num w:numId="9" w16cid:durableId="563296306">
    <w:abstractNumId w:val="2"/>
  </w:num>
  <w:num w:numId="10" w16cid:durableId="1221480608">
    <w:abstractNumId w:val="3"/>
  </w:num>
  <w:num w:numId="11" w16cid:durableId="374887093">
    <w:abstractNumId w:val="7"/>
  </w:num>
  <w:num w:numId="12" w16cid:durableId="2094886723">
    <w:abstractNumId w:val="15"/>
  </w:num>
  <w:num w:numId="13" w16cid:durableId="2073649864">
    <w:abstractNumId w:val="0"/>
  </w:num>
  <w:num w:numId="14" w16cid:durableId="894899796">
    <w:abstractNumId w:val="14"/>
  </w:num>
  <w:num w:numId="15" w16cid:durableId="1582717010">
    <w:abstractNumId w:val="1"/>
  </w:num>
  <w:num w:numId="16" w16cid:durableId="638534702">
    <w:abstractNumId w:val="8"/>
  </w:num>
  <w:num w:numId="17" w16cid:durableId="1449929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2F228B"/>
    <w:rsid w:val="00013DBD"/>
    <w:rsid w:val="00067764"/>
    <w:rsid w:val="000E758A"/>
    <w:rsid w:val="00115D9F"/>
    <w:rsid w:val="00140147"/>
    <w:rsid w:val="00176D88"/>
    <w:rsid w:val="00206AC8"/>
    <w:rsid w:val="00247DA7"/>
    <w:rsid w:val="002570C8"/>
    <w:rsid w:val="00293DC2"/>
    <w:rsid w:val="00357E41"/>
    <w:rsid w:val="0038330C"/>
    <w:rsid w:val="00392CD0"/>
    <w:rsid w:val="004D1F70"/>
    <w:rsid w:val="00585ADC"/>
    <w:rsid w:val="005C6772"/>
    <w:rsid w:val="006E33C6"/>
    <w:rsid w:val="007A4D8F"/>
    <w:rsid w:val="007C06A6"/>
    <w:rsid w:val="007E2D5B"/>
    <w:rsid w:val="008234F4"/>
    <w:rsid w:val="0086035C"/>
    <w:rsid w:val="0089375B"/>
    <w:rsid w:val="00900788"/>
    <w:rsid w:val="009C43A5"/>
    <w:rsid w:val="00AD59EE"/>
    <w:rsid w:val="00AE0E25"/>
    <w:rsid w:val="00AF3B24"/>
    <w:rsid w:val="00AF7128"/>
    <w:rsid w:val="00B61F8A"/>
    <w:rsid w:val="00B96CDC"/>
    <w:rsid w:val="00BC5203"/>
    <w:rsid w:val="00CF4A63"/>
    <w:rsid w:val="00D40353"/>
    <w:rsid w:val="00D538CC"/>
    <w:rsid w:val="00DE2F63"/>
    <w:rsid w:val="00E40A07"/>
    <w:rsid w:val="00F05C99"/>
    <w:rsid w:val="00F57367"/>
    <w:rsid w:val="00FB135E"/>
    <w:rsid w:val="00FB7E60"/>
    <w:rsid w:val="00FD17BB"/>
    <w:rsid w:val="00FF5BFF"/>
    <w:rsid w:val="027DBB62"/>
    <w:rsid w:val="02859019"/>
    <w:rsid w:val="07517958"/>
    <w:rsid w:val="07B10D4F"/>
    <w:rsid w:val="07E6547D"/>
    <w:rsid w:val="080FEC9C"/>
    <w:rsid w:val="08F66E9E"/>
    <w:rsid w:val="0A8882A2"/>
    <w:rsid w:val="0B2EE0C7"/>
    <w:rsid w:val="0DF41152"/>
    <w:rsid w:val="11B04E81"/>
    <w:rsid w:val="131605E5"/>
    <w:rsid w:val="132AB1C3"/>
    <w:rsid w:val="150346F6"/>
    <w:rsid w:val="1518ECE0"/>
    <w:rsid w:val="152CB0E2"/>
    <w:rsid w:val="16308336"/>
    <w:rsid w:val="1A06E31A"/>
    <w:rsid w:val="1A2152F6"/>
    <w:rsid w:val="1B6E2678"/>
    <w:rsid w:val="1C674908"/>
    <w:rsid w:val="1CA3BFCE"/>
    <w:rsid w:val="1D3E83DC"/>
    <w:rsid w:val="1F6E6954"/>
    <w:rsid w:val="258A31D5"/>
    <w:rsid w:val="28E3A795"/>
    <w:rsid w:val="2A31CA56"/>
    <w:rsid w:val="2BDA64D6"/>
    <w:rsid w:val="2CA6D0C8"/>
    <w:rsid w:val="2D3D75A0"/>
    <w:rsid w:val="2D90831A"/>
    <w:rsid w:val="2E5414FE"/>
    <w:rsid w:val="2FDE718A"/>
    <w:rsid w:val="31462759"/>
    <w:rsid w:val="32054349"/>
    <w:rsid w:val="3206DE7B"/>
    <w:rsid w:val="334B7A8E"/>
    <w:rsid w:val="3398293C"/>
    <w:rsid w:val="3502FC00"/>
    <w:rsid w:val="353E7F3D"/>
    <w:rsid w:val="369ECC61"/>
    <w:rsid w:val="37243913"/>
    <w:rsid w:val="37710339"/>
    <w:rsid w:val="38EF51AF"/>
    <w:rsid w:val="3A5EA0D2"/>
    <w:rsid w:val="3C2FE77A"/>
    <w:rsid w:val="3D09B7C7"/>
    <w:rsid w:val="3EB7CC89"/>
    <w:rsid w:val="401F34F6"/>
    <w:rsid w:val="40399270"/>
    <w:rsid w:val="40F89B1D"/>
    <w:rsid w:val="416BC08D"/>
    <w:rsid w:val="4174F4D7"/>
    <w:rsid w:val="454F6794"/>
    <w:rsid w:val="46E93879"/>
    <w:rsid w:val="49900633"/>
    <w:rsid w:val="49D1BCA0"/>
    <w:rsid w:val="4A761230"/>
    <w:rsid w:val="4AF82920"/>
    <w:rsid w:val="4C11E291"/>
    <w:rsid w:val="4DADB2F2"/>
    <w:rsid w:val="4E02404A"/>
    <w:rsid w:val="4E25E2E5"/>
    <w:rsid w:val="4E71BCD5"/>
    <w:rsid w:val="4E77862F"/>
    <w:rsid w:val="4FCB9A43"/>
    <w:rsid w:val="51A62B05"/>
    <w:rsid w:val="53EDEAA4"/>
    <w:rsid w:val="56B58300"/>
    <w:rsid w:val="58515361"/>
    <w:rsid w:val="594F555B"/>
    <w:rsid w:val="5A2F228B"/>
    <w:rsid w:val="5D02A0F1"/>
    <w:rsid w:val="5DA865DE"/>
    <w:rsid w:val="5DE09D7A"/>
    <w:rsid w:val="5FB457D8"/>
    <w:rsid w:val="61502839"/>
    <w:rsid w:val="61F1126A"/>
    <w:rsid w:val="6200232D"/>
    <w:rsid w:val="63714D09"/>
    <w:rsid w:val="639BF38E"/>
    <w:rsid w:val="646EA09E"/>
    <w:rsid w:val="64873C7B"/>
    <w:rsid w:val="64BDD694"/>
    <w:rsid w:val="66159F7F"/>
    <w:rsid w:val="67AFE8EF"/>
    <w:rsid w:val="694211C1"/>
    <w:rsid w:val="6A6DC089"/>
    <w:rsid w:val="6A9825F1"/>
    <w:rsid w:val="6B6487EB"/>
    <w:rsid w:val="6C7E08A1"/>
    <w:rsid w:val="6E1582E4"/>
    <w:rsid w:val="6ECAF4DB"/>
    <w:rsid w:val="6F139CB2"/>
    <w:rsid w:val="72E8F407"/>
    <w:rsid w:val="730E090A"/>
    <w:rsid w:val="73AAF41B"/>
    <w:rsid w:val="73D1876C"/>
    <w:rsid w:val="742B3312"/>
    <w:rsid w:val="7484C468"/>
    <w:rsid w:val="74FAA548"/>
    <w:rsid w:val="76C6495E"/>
    <w:rsid w:val="77BC652A"/>
    <w:rsid w:val="7AD41D74"/>
    <w:rsid w:val="7B00CE19"/>
    <w:rsid w:val="7B77A746"/>
    <w:rsid w:val="7D5FDEA6"/>
    <w:rsid w:val="7F97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7544"/>
  <w15:chartTrackingRefBased/>
  <w15:docId w15:val="{595ECE79-3D2B-4B9A-B8AB-2A0CBA73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0788"/>
    <w:pPr>
      <w:keepNext/>
      <w:keepLines/>
      <w:spacing w:before="40" w:after="0"/>
      <w:outlineLvl w:val="1"/>
    </w:pPr>
    <w:rPr>
      <w:rFonts w:ascii="Open Sans" w:eastAsia="Open Sans" w:hAnsi="Open Sans" w:cs="Open Sans"/>
      <w:color w:val="000000" w:themeColor="text1"/>
      <w:sz w:val="33"/>
      <w:szCs w:val="3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inorEastAsia"/>
      <w:color w:val="5A5A5A" w:themeColor="text1" w:themeTint="A5"/>
      <w:spacing w:val="15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00788"/>
    <w:rPr>
      <w:rFonts w:ascii="Open Sans" w:eastAsia="Open Sans" w:hAnsi="Open Sans" w:cs="Open Sans"/>
      <w:color w:val="000000" w:themeColor="text1"/>
      <w:sz w:val="33"/>
      <w:szCs w:val="33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styleId="Lienvisit">
    <w:name w:val="FollowedHyperlink"/>
    <w:basedOn w:val="Policepardfaut"/>
    <w:uiPriority w:val="99"/>
    <w:semiHidden/>
    <w:unhideWhenUsed/>
    <w:rsid w:val="0006776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4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0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uchequebec.com/" TargetMode="External"/><Relationship Id="rId13" Type="http://schemas.openxmlformats.org/officeDocument/2006/relationships/hyperlink" Target="http://www.education.gouv.qc.ca/fileadmin/site_web/documents/loisir-sport/Liste-ONL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ducation.gouv.qc.ca/athletes-entraineurs-et-officiels/partenaires/federations-sportiv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RLSO.QC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EBB0690A1D347B3A650B8C80BFF1F" ma:contentTypeVersion="16" ma:contentTypeDescription="Crée un document." ma:contentTypeScope="" ma:versionID="6c041c6e1f4a2e793bdcd80d28aa8372">
  <xsd:schema xmlns:xsd="http://www.w3.org/2001/XMLSchema" xmlns:xs="http://www.w3.org/2001/XMLSchema" xmlns:p="http://schemas.microsoft.com/office/2006/metadata/properties" xmlns:ns2="2535afa6-d144-4894-910f-691a05483cde" xmlns:ns3="fed7f714-17f5-4da5-8120-f81a27a256a6" targetNamespace="http://schemas.microsoft.com/office/2006/metadata/properties" ma:root="true" ma:fieldsID="b54036d83e960d29eba466b7669bb1d9" ns2:_="" ns3:_="">
    <xsd:import namespace="2535afa6-d144-4894-910f-691a05483cde"/>
    <xsd:import namespace="fed7f714-17f5-4da5-8120-f81a27a25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5afa6-d144-4894-910f-691a05483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37b1b1bb-87a6-404d-8f66-735151566f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7f714-17f5-4da5-8120-f81a27a2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a10f29-7c01-4310-b769-60424dc04eda}" ma:internalName="TaxCatchAll" ma:showField="CatchAllData" ma:web="fed7f714-17f5-4da5-8120-f81a27a25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35afa6-d144-4894-910f-691a05483cde">
      <Terms xmlns="http://schemas.microsoft.com/office/infopath/2007/PartnerControls"/>
    </lcf76f155ced4ddcb4097134ff3c332f>
    <TaxCatchAll xmlns="fed7f714-17f5-4da5-8120-f81a27a256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948DC-E7A4-454A-9CD1-714A851F2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5afa6-d144-4894-910f-691a05483cde"/>
    <ds:schemaRef ds:uri="fed7f714-17f5-4da5-8120-f81a27a25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9C9B1-7407-4A96-978E-F07D91E889C4}">
  <ds:schemaRefs>
    <ds:schemaRef ds:uri="http://schemas.microsoft.com/office/2006/metadata/properties"/>
    <ds:schemaRef ds:uri="http://schemas.microsoft.com/office/infopath/2007/PartnerControls"/>
    <ds:schemaRef ds:uri="2535afa6-d144-4894-910f-691a05483cde"/>
    <ds:schemaRef ds:uri="fed7f714-17f5-4da5-8120-f81a27a256a6"/>
  </ds:schemaRefs>
</ds:datastoreItem>
</file>

<file path=customXml/itemProps3.xml><?xml version="1.0" encoding="utf-8"?>
<ds:datastoreItem xmlns:ds="http://schemas.openxmlformats.org/officeDocument/2006/customXml" ds:itemID="{13B0C699-EF28-4CD4-86A4-9FEAEDDCD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822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Maude Chouinard-Boucher</dc:creator>
  <cp:keywords/>
  <dc:description/>
  <cp:lastModifiedBy>Maude Chouinard-Boucher</cp:lastModifiedBy>
  <cp:revision>2</cp:revision>
  <dcterms:created xsi:type="dcterms:W3CDTF">2023-03-03T20:03:00Z</dcterms:created>
  <dcterms:modified xsi:type="dcterms:W3CDTF">2023-03-03T20:03:00Z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0x01010072EEBB0690A1D347B3A650B8C80BFF1F</vt:lpwstr>
  </property>
  <property fmtid="{D5CDD505-2E9C-101B-9397-08002B2CF9AE}" pid="3" name="MediaServiceImageTags">
    <vt:lpwstr/>
  </property>
</Properties>
</file>